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C47" w:rsidRDefault="008924F1" w:rsidP="00537C47">
      <w:r>
        <w:t xml:space="preserve">                                                                             la segretaria regionale</w:t>
      </w:r>
    </w:p>
    <w:p w:rsidR="002D288A" w:rsidRDefault="00390617" w:rsidP="00537C47">
      <w:r w:rsidRPr="00390617">
        <w:rPr>
          <w:b/>
        </w:rPr>
        <w:t>LETTERA APERTA</w:t>
      </w:r>
      <w:r w:rsidR="00537C47" w:rsidRPr="00390617">
        <w:rPr>
          <w:b/>
        </w:rPr>
        <w:t xml:space="preserve">                                </w:t>
      </w:r>
      <w:r>
        <w:rPr>
          <w:b/>
        </w:rPr>
        <w:t xml:space="preserve">                              </w:t>
      </w:r>
      <w:r w:rsidR="00537C47" w:rsidRPr="00390617">
        <w:rPr>
          <w:b/>
        </w:rPr>
        <w:t xml:space="preserve">  </w:t>
      </w:r>
      <w:r w:rsidRPr="00390617">
        <w:rPr>
          <w:b/>
        </w:rPr>
        <w:t xml:space="preserve"> </w:t>
      </w:r>
      <w:r w:rsidR="00537C47" w:rsidRPr="00390617">
        <w:rPr>
          <w:b/>
        </w:rPr>
        <w:t xml:space="preserve">      </w:t>
      </w:r>
      <w:r w:rsidR="002232BF" w:rsidRPr="00390617">
        <w:rPr>
          <w:b/>
        </w:rPr>
        <w:t xml:space="preserve">  </w:t>
      </w:r>
      <w:r w:rsidR="00535A9F" w:rsidRPr="00390617">
        <w:rPr>
          <w:b/>
        </w:rPr>
        <w:t>Al Direttore Generale AUSL</w:t>
      </w:r>
      <w:r w:rsidR="002232BF" w:rsidRPr="00390617">
        <w:rPr>
          <w:b/>
        </w:rPr>
        <w:t xml:space="preserve"> </w:t>
      </w:r>
      <w:proofErr w:type="spellStart"/>
      <w:r w:rsidR="002232BF" w:rsidRPr="00390617">
        <w:rPr>
          <w:b/>
        </w:rPr>
        <w:t>VdA</w:t>
      </w:r>
      <w:proofErr w:type="spellEnd"/>
      <w:r w:rsidR="00535A9F" w:rsidRPr="00390617">
        <w:rPr>
          <w:b/>
        </w:rPr>
        <w:t xml:space="preserve"> Massimo </w:t>
      </w:r>
      <w:proofErr w:type="spellStart"/>
      <w:r w:rsidR="00535A9F" w:rsidRPr="00390617">
        <w:rPr>
          <w:b/>
        </w:rPr>
        <w:t>Uberti</w:t>
      </w:r>
      <w:proofErr w:type="spellEnd"/>
    </w:p>
    <w:p w:rsidR="008A4EED" w:rsidRDefault="00535A9F" w:rsidP="00BE0935">
      <w:pPr>
        <w:jc w:val="both"/>
      </w:pPr>
      <w:r>
        <w:t xml:space="preserve">                                    </w:t>
      </w:r>
      <w:r w:rsidR="001E186E">
        <w:t xml:space="preserve">                            </w:t>
      </w:r>
      <w:r w:rsidR="00537C47">
        <w:t xml:space="preserve">     </w:t>
      </w:r>
      <w:r w:rsidR="002232BF">
        <w:t xml:space="preserve">e, </w:t>
      </w:r>
      <w:proofErr w:type="spellStart"/>
      <w:r w:rsidR="002232BF">
        <w:t>p.c</w:t>
      </w:r>
      <w:proofErr w:type="spellEnd"/>
      <w:r w:rsidR="002232BF">
        <w:t>, all’Assessore s</w:t>
      </w:r>
      <w:r>
        <w:t>anità</w:t>
      </w:r>
      <w:r w:rsidR="002232BF">
        <w:t>, salute e politiche sociali</w:t>
      </w:r>
      <w:r>
        <w:t xml:space="preserve"> </w:t>
      </w:r>
      <w:proofErr w:type="spellStart"/>
      <w:r w:rsidR="001E186E">
        <w:t>VdA</w:t>
      </w:r>
      <w:proofErr w:type="spellEnd"/>
      <w:r w:rsidR="001E186E">
        <w:t xml:space="preserve"> </w:t>
      </w:r>
      <w:r>
        <w:t xml:space="preserve">Carlo Marzi </w:t>
      </w:r>
    </w:p>
    <w:p w:rsidR="002F25C0" w:rsidRDefault="002F25C0" w:rsidP="00BE0935">
      <w:pPr>
        <w:jc w:val="both"/>
      </w:pPr>
      <w:r>
        <w:t>Gent.mo Direttore Generale,</w:t>
      </w:r>
    </w:p>
    <w:p w:rsidR="002F25C0" w:rsidRDefault="002F25C0" w:rsidP="00BE0935">
      <w:pPr>
        <w:jc w:val="both"/>
      </w:pPr>
      <w:r>
        <w:t xml:space="preserve">    </w:t>
      </w:r>
      <w:r w:rsidR="008A4EED">
        <w:t xml:space="preserve">                                              </w:t>
      </w:r>
      <w:r w:rsidR="00537C47">
        <w:t xml:space="preserve">   </w:t>
      </w:r>
      <w:r>
        <w:t xml:space="preserve">giungono a </w:t>
      </w:r>
      <w:proofErr w:type="spellStart"/>
      <w:r>
        <w:t>Cittadinanzattiva</w:t>
      </w:r>
      <w:proofErr w:type="spellEnd"/>
      <w:r>
        <w:t xml:space="preserve"> Valle d’</w:t>
      </w:r>
      <w:r w:rsidR="008A4EED">
        <w:t>Aosta pesanti</w:t>
      </w:r>
      <w:r>
        <w:t xml:space="preserve"> lamentele sulla gestione della Struttura di </w:t>
      </w:r>
      <w:proofErr w:type="spellStart"/>
      <w:r>
        <w:t>Variney</w:t>
      </w:r>
      <w:proofErr w:type="spellEnd"/>
      <w:r>
        <w:t>, oggetto di recente ”esternalizzazione” in capo a Cooperat</w:t>
      </w:r>
      <w:r w:rsidR="005066AC">
        <w:t xml:space="preserve">iva proveniente da fuori Valle, </w:t>
      </w:r>
      <w:r>
        <w:t>ampiamente pubblicizzata</w:t>
      </w:r>
      <w:r w:rsidR="001E186E">
        <w:t xml:space="preserve"> dai </w:t>
      </w:r>
      <w:r w:rsidR="000B2879">
        <w:t xml:space="preserve">competenti </w:t>
      </w:r>
      <w:r w:rsidR="001E186E">
        <w:t>vertici AUSL</w:t>
      </w:r>
      <w:r w:rsidR="008C706C">
        <w:t xml:space="preserve"> </w:t>
      </w:r>
      <w:proofErr w:type="spellStart"/>
      <w:r w:rsidR="008C706C">
        <w:t>VdA</w:t>
      </w:r>
      <w:proofErr w:type="spellEnd"/>
      <w:r w:rsidR="008C706C">
        <w:t xml:space="preserve"> </w:t>
      </w:r>
      <w:r w:rsidR="001E186E">
        <w:t xml:space="preserve">e RAVA </w:t>
      </w:r>
      <w:r w:rsidR="008C706C">
        <w:t xml:space="preserve">ma anche </w:t>
      </w:r>
      <w:r w:rsidR="001E186E">
        <w:t xml:space="preserve">pubblicamente </w:t>
      </w:r>
      <w:r w:rsidR="000B2879">
        <w:t>discussa da personalità di</w:t>
      </w:r>
      <w:r w:rsidR="001E186E">
        <w:t xml:space="preserve"> settore</w:t>
      </w:r>
      <w:r w:rsidR="008C706C">
        <w:t>.</w:t>
      </w:r>
    </w:p>
    <w:p w:rsidR="008C706C" w:rsidRDefault="008C706C" w:rsidP="00BE0935">
      <w:pPr>
        <w:jc w:val="both"/>
      </w:pPr>
      <w:r>
        <w:t xml:space="preserve">Premesso che </w:t>
      </w:r>
      <w:proofErr w:type="spellStart"/>
      <w:r>
        <w:t>nemo</w:t>
      </w:r>
      <w:proofErr w:type="spellEnd"/>
      <w:r>
        <w:t xml:space="preserve"> ad </w:t>
      </w:r>
      <w:proofErr w:type="spellStart"/>
      <w:r>
        <w:t>impossibilia</w:t>
      </w:r>
      <w:proofErr w:type="spellEnd"/>
      <w:r>
        <w:t xml:space="preserve"> </w:t>
      </w:r>
      <w:proofErr w:type="spellStart"/>
      <w:r>
        <w:t>tenetur</w:t>
      </w:r>
      <w:proofErr w:type="spellEnd"/>
      <w:r>
        <w:t xml:space="preserve"> anche per quanto riguarda il primato indis</w:t>
      </w:r>
      <w:r w:rsidR="000B2879">
        <w:t>pensabile del servizio pubblico</w:t>
      </w:r>
      <w:r w:rsidR="008A4EED">
        <w:t xml:space="preserve"> in campo sanitario</w:t>
      </w:r>
      <w:r>
        <w:t xml:space="preserve"> (a garanzia di tutti e di ciascuno</w:t>
      </w:r>
      <w:r w:rsidR="000B2879">
        <w:t>,</w:t>
      </w:r>
      <w:r>
        <w:t xml:space="preserve"> </w:t>
      </w:r>
      <w:r w:rsidR="000B2879">
        <w:t>soprattutto se appartenente a</w:t>
      </w:r>
      <w:r w:rsidR="00961197">
        <w:t xml:space="preserve"> fasce deboli), preso atto quindi</w:t>
      </w:r>
      <w:r>
        <w:t xml:space="preserve"> che una virtuosa alleanza tra pubblico e privato, soprattutto del terzo settore, può essere considerata e attuata come opportuni</w:t>
      </w:r>
      <w:r w:rsidR="008A4EED">
        <w:t>tà, spetta a chi</w:t>
      </w:r>
      <w:r>
        <w:t xml:space="preserve"> assegna un servizio per gara non mirare </w:t>
      </w:r>
      <w:r w:rsidR="008A4EED">
        <w:t>(</w:t>
      </w:r>
      <w:r>
        <w:t>prima</w:t>
      </w:r>
      <w:r w:rsidR="008A4EED">
        <w:t>)</w:t>
      </w:r>
      <w:r>
        <w:t xml:space="preserve"> sol</w:t>
      </w:r>
      <w:r w:rsidR="000B2879">
        <w:t>tant</w:t>
      </w:r>
      <w:r>
        <w:t xml:space="preserve">o al massimo risparmio e controllare </w:t>
      </w:r>
      <w:r w:rsidR="008A4EED">
        <w:t>(</w:t>
      </w:r>
      <w:r>
        <w:t>poi</w:t>
      </w:r>
      <w:r w:rsidR="008A4EED">
        <w:t>)</w:t>
      </w:r>
      <w:r>
        <w:t xml:space="preserve"> che tutto si svolga a regola d’arte per quanto umanamente possibile, cosa che non sembra avvenire nel caso di specie.</w:t>
      </w:r>
    </w:p>
    <w:p w:rsidR="008C706C" w:rsidRDefault="008C706C" w:rsidP="00BE0935">
      <w:pPr>
        <w:jc w:val="both"/>
      </w:pPr>
      <w:r>
        <w:t>Ci vengono segnalati decessi coincidenti con ritardi di giorni nell’ospedalizzare chi lamenta</w:t>
      </w:r>
      <w:r w:rsidR="000B2879">
        <w:t>va</w:t>
      </w:r>
      <w:r w:rsidR="00523F6C">
        <w:t xml:space="preserve"> di star male e veniva</w:t>
      </w:r>
      <w:r>
        <w:t xml:space="preserve"> liquidato come “persona agitata”</w:t>
      </w:r>
      <w:r w:rsidR="00523F6C">
        <w:t>, gravi conseguenze a rischio vita per analo</w:t>
      </w:r>
      <w:r w:rsidR="008A4EED">
        <w:t>ghi meno reiterati ritardi</w:t>
      </w:r>
      <w:r w:rsidR="00523F6C">
        <w:t xml:space="preserve"> n</w:t>
      </w:r>
      <w:r w:rsidR="000B2879">
        <w:t>ei confronti di persone competenti</w:t>
      </w:r>
      <w:r w:rsidR="00523F6C">
        <w:t xml:space="preserve"> per pregressa attività lavorativa e quindi capaci di farsi valere. Insomma</w:t>
      </w:r>
      <w:r w:rsidR="008A4EED">
        <w:t>, sembra che si debba</w:t>
      </w:r>
      <w:r w:rsidR="00523F6C">
        <w:t xml:space="preserve"> spe</w:t>
      </w:r>
      <w:r w:rsidR="008A4EED">
        <w:t>rare su</w:t>
      </w:r>
      <w:r w:rsidR="00523F6C">
        <w:t>lla fibra forte dell’</w:t>
      </w:r>
      <w:r w:rsidR="008A4EED">
        <w:t>utente e non su</w:t>
      </w:r>
      <w:r w:rsidR="00523F6C">
        <w:t xml:space="preserve">lla </w:t>
      </w:r>
      <w:r w:rsidR="000B2879">
        <w:t xml:space="preserve">competenza del personale </w:t>
      </w:r>
      <w:r w:rsidR="00523F6C">
        <w:t xml:space="preserve"> reclutato dalla Cooperativa di riferimento “Il Quadrifoglio”. E a poco serve pensare</w:t>
      </w:r>
      <w:r w:rsidR="001310B3">
        <w:t xml:space="preserve"> ai problemi di una struttura nata come</w:t>
      </w:r>
      <w:r w:rsidR="00523F6C">
        <w:t xml:space="preserve"> </w:t>
      </w:r>
      <w:proofErr w:type="spellStart"/>
      <w:r w:rsidR="001310B3">
        <w:t>micro</w:t>
      </w:r>
      <w:r w:rsidR="00523F6C">
        <w:t>comunità</w:t>
      </w:r>
      <w:proofErr w:type="spellEnd"/>
      <w:r w:rsidR="00523F6C">
        <w:t xml:space="preserve"> </w:t>
      </w:r>
      <w:r w:rsidR="001310B3">
        <w:t xml:space="preserve">e </w:t>
      </w:r>
      <w:r w:rsidR="00523F6C">
        <w:t xml:space="preserve">divenuta </w:t>
      </w:r>
      <w:r w:rsidR="001310B3">
        <w:t xml:space="preserve">poi </w:t>
      </w:r>
      <w:r w:rsidR="00523F6C">
        <w:t xml:space="preserve"> RSA a seguito di altre chiusure quando è in gioco la vita.</w:t>
      </w:r>
    </w:p>
    <w:p w:rsidR="00523F6C" w:rsidRDefault="00523F6C" w:rsidP="00BE0935">
      <w:pPr>
        <w:jc w:val="both"/>
      </w:pPr>
      <w:r>
        <w:t>Infine</w:t>
      </w:r>
      <w:r w:rsidR="001310B3">
        <w:t>,</w:t>
      </w:r>
      <w:r>
        <w:t xml:space="preserve"> un</w:t>
      </w:r>
      <w:r w:rsidR="000B2879">
        <w:t xml:space="preserve"> particolare non</w:t>
      </w:r>
      <w:r>
        <w:t xml:space="preserve"> secondario</w:t>
      </w:r>
      <w:r w:rsidR="000B2879">
        <w:t xml:space="preserve"> perché passibile</w:t>
      </w:r>
      <w:r>
        <w:t xml:space="preserve"> </w:t>
      </w:r>
      <w:r w:rsidR="005066AC">
        <w:t xml:space="preserve">di </w:t>
      </w:r>
      <w:r>
        <w:t>responsabilità a te</w:t>
      </w:r>
      <w:r w:rsidR="001310B3">
        <w:t>rmini di codice non solo civile:</w:t>
      </w:r>
      <w:r w:rsidR="000B2879">
        <w:t xml:space="preserve"> da verificare </w:t>
      </w:r>
      <w:r>
        <w:t xml:space="preserve">se risponde al vero il fatto che personale </w:t>
      </w:r>
      <w:r w:rsidR="005066AC">
        <w:t xml:space="preserve">già </w:t>
      </w:r>
      <w:r>
        <w:t>appartenente a</w:t>
      </w:r>
      <w:r w:rsidR="001310B3">
        <w:t xml:space="preserve"> C</w:t>
      </w:r>
      <w:r>
        <w:t>oop</w:t>
      </w:r>
      <w:r w:rsidR="005066AC">
        <w:t>erative valdostane e successivamente assorbito d</w:t>
      </w:r>
      <w:r w:rsidR="00797C42">
        <w:t>all</w:t>
      </w:r>
      <w:r w:rsidR="001310B3">
        <w:t xml:space="preserve">a Cooperativa </w:t>
      </w:r>
      <w:r w:rsidR="005066AC">
        <w:t xml:space="preserve">assegnataria, forse </w:t>
      </w:r>
      <w:r w:rsidR="00797C42">
        <w:t>non adeg</w:t>
      </w:r>
      <w:r w:rsidR="00C85247">
        <w:t>uatamente fornita</w:t>
      </w:r>
      <w:r w:rsidR="001310B3">
        <w:t xml:space="preserve"> di camici, userebbe</w:t>
      </w:r>
      <w:r w:rsidR="00797C42">
        <w:t xml:space="preserve"> quelli di passate dipendenze lavorative con conseguente grave danno di immagine</w:t>
      </w:r>
      <w:r w:rsidR="001310B3">
        <w:t xml:space="preserve"> a carico del terzo settore valdostano</w:t>
      </w:r>
      <w:r w:rsidR="00797C42">
        <w:t xml:space="preserve"> </w:t>
      </w:r>
      <w:r w:rsidR="001310B3">
        <w:t xml:space="preserve">e </w:t>
      </w:r>
      <w:r w:rsidR="00797C42">
        <w:t>relativa responsabilità</w:t>
      </w:r>
      <w:r w:rsidR="001310B3">
        <w:t xml:space="preserve"> di chi pone in ess</w:t>
      </w:r>
      <w:r w:rsidR="00537C47">
        <w:t>ere o non controlla simili</w:t>
      </w:r>
      <w:r w:rsidR="001310B3">
        <w:t xml:space="preserve"> condotte</w:t>
      </w:r>
      <w:r w:rsidR="00797C42">
        <w:t>.</w:t>
      </w:r>
    </w:p>
    <w:p w:rsidR="00797C42" w:rsidRDefault="00537C47" w:rsidP="00BE0935">
      <w:pPr>
        <w:jc w:val="both"/>
      </w:pPr>
      <w:r>
        <w:t>S</w:t>
      </w:r>
      <w:r w:rsidR="00797C42">
        <w:t>i chied</w:t>
      </w:r>
      <w:r w:rsidR="001310B3">
        <w:t>e</w:t>
      </w:r>
      <w:r w:rsidR="00C85247">
        <w:t xml:space="preserve"> pertanto</w:t>
      </w:r>
      <w:r w:rsidR="005066AC">
        <w:t xml:space="preserve"> adeguata </w:t>
      </w:r>
      <w:r w:rsidR="001300CC">
        <w:t xml:space="preserve">cortese </w:t>
      </w:r>
      <w:r w:rsidR="005066AC">
        <w:t>verifica</w:t>
      </w:r>
      <w:r w:rsidR="001310B3">
        <w:t xml:space="preserve"> </w:t>
      </w:r>
      <w:r w:rsidR="005066AC">
        <w:t>con</w:t>
      </w:r>
      <w:r>
        <w:t xml:space="preserve"> relativa sollecita informazione</w:t>
      </w:r>
      <w:r w:rsidR="005066AC">
        <w:t>:</w:t>
      </w:r>
      <w:r>
        <w:t xml:space="preserve"> anche al fine di evitare</w:t>
      </w:r>
      <w:r w:rsidR="00797C42">
        <w:t xml:space="preserve"> </w:t>
      </w:r>
      <w:r w:rsidR="005066AC">
        <w:t xml:space="preserve">forme meno indolori </w:t>
      </w:r>
      <w:r w:rsidR="00797C42">
        <w:t>di intervento e protesta. C</w:t>
      </w:r>
      <w:r>
        <w:t>ordialmente, anche a nome del R</w:t>
      </w:r>
      <w:r w:rsidR="00797C42">
        <w:t xml:space="preserve">esponsabile valdostano del Tribunale per i diritti del malato di CA </w:t>
      </w:r>
      <w:proofErr w:type="spellStart"/>
      <w:r w:rsidR="00797C42">
        <w:t>VdA</w:t>
      </w:r>
      <w:proofErr w:type="spellEnd"/>
      <w:r w:rsidR="00797C42">
        <w:t>,</w:t>
      </w:r>
      <w:r w:rsidR="00066DD3">
        <w:t xml:space="preserve"> dott. Alessandro </w:t>
      </w:r>
      <w:proofErr w:type="spellStart"/>
      <w:r w:rsidR="00066DD3">
        <w:t>Fusaro</w:t>
      </w:r>
      <w:proofErr w:type="spellEnd"/>
      <w:r w:rsidR="00066DD3">
        <w:t>,</w:t>
      </w:r>
    </w:p>
    <w:p w:rsidR="00797C42" w:rsidRDefault="00797C42" w:rsidP="00BE0935">
      <w:pPr>
        <w:jc w:val="both"/>
      </w:pPr>
      <w:r>
        <w:t xml:space="preserve">la segretaria regionale di CA </w:t>
      </w:r>
      <w:proofErr w:type="spellStart"/>
      <w:r>
        <w:t>VdA</w:t>
      </w:r>
      <w:proofErr w:type="spellEnd"/>
      <w:r w:rsidR="00B27E2D">
        <w:t xml:space="preserve"> </w:t>
      </w:r>
      <w:proofErr w:type="spellStart"/>
      <w:r w:rsidR="00B27E2D">
        <w:t>Mariagrazia</w:t>
      </w:r>
      <w:proofErr w:type="spellEnd"/>
      <w:r w:rsidR="00B27E2D">
        <w:t xml:space="preserve"> </w:t>
      </w:r>
      <w:proofErr w:type="spellStart"/>
      <w:r w:rsidR="00B27E2D">
        <w:t>Vacchina</w:t>
      </w:r>
      <w:proofErr w:type="spellEnd"/>
    </w:p>
    <w:p w:rsidR="00537C47" w:rsidRDefault="00B27E2D" w:rsidP="00BE0935">
      <w:pPr>
        <w:jc w:val="both"/>
      </w:pPr>
      <w:r w:rsidRPr="00B27E2D">
        <w:rPr>
          <w:noProof/>
          <w:lang w:eastAsia="it-IT"/>
        </w:rPr>
        <w:drawing>
          <wp:inline distT="0" distB="0" distL="0" distR="0">
            <wp:extent cx="1905000" cy="505464"/>
            <wp:effectExtent l="0" t="0" r="0" b="889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239" cy="505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C47" w:rsidRDefault="00537C47" w:rsidP="00BE0935">
      <w:pPr>
        <w:jc w:val="both"/>
      </w:pPr>
    </w:p>
    <w:p w:rsidR="00537C47" w:rsidRPr="000E105D" w:rsidRDefault="00537C47" w:rsidP="00BE0935">
      <w:pPr>
        <w:jc w:val="both"/>
      </w:pPr>
      <w:r>
        <w:t>Aosta 14 gennaio 2024</w:t>
      </w:r>
    </w:p>
    <w:sectPr w:rsidR="00537C47" w:rsidRPr="000E105D" w:rsidSect="008950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04D" w:rsidRDefault="00B8404D" w:rsidP="00EE1120">
      <w:pPr>
        <w:spacing w:after="0" w:line="240" w:lineRule="auto"/>
      </w:pPr>
      <w:r>
        <w:separator/>
      </w:r>
    </w:p>
  </w:endnote>
  <w:endnote w:type="continuationSeparator" w:id="0">
    <w:p w:rsidR="00B8404D" w:rsidRDefault="00B8404D" w:rsidP="00EE1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Pidipagina"/>
    </w:pPr>
    <w:proofErr w:type="spellStart"/>
    <w:r>
      <w:t>Cittadinanzattiva</w:t>
    </w:r>
    <w:proofErr w:type="spellEnd"/>
    <w:r>
      <w:t xml:space="preserve"> Valle d’Aosta APS                                                              </w:t>
    </w:r>
    <w:bookmarkStart w:id="0" w:name="_GoBack"/>
    <w:bookmarkEnd w:id="0"/>
    <w:r>
      <w:t xml:space="preserve">Via </w:t>
    </w:r>
    <w:proofErr w:type="spellStart"/>
    <w:r>
      <w:t>Xavier</w:t>
    </w:r>
    <w:proofErr w:type="spellEnd"/>
    <w:r>
      <w:t xml:space="preserve"> de </w:t>
    </w:r>
    <w:proofErr w:type="spellStart"/>
    <w:r>
      <w:t>Maistre</w:t>
    </w:r>
    <w:proofErr w:type="spellEnd"/>
    <w:r>
      <w:t xml:space="preserve"> 19, 11100 Aosta</w:t>
    </w:r>
  </w:p>
  <w:p w:rsidR="005C4C84" w:rsidRDefault="005C4C84" w:rsidP="00154735">
    <w:pPr>
      <w:pStyle w:val="Pidipagina"/>
      <w:rPr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04D" w:rsidRDefault="00B8404D" w:rsidP="00EE1120">
      <w:pPr>
        <w:spacing w:after="0" w:line="240" w:lineRule="auto"/>
      </w:pPr>
      <w:r>
        <w:separator/>
      </w:r>
    </w:p>
  </w:footnote>
  <w:footnote w:type="continuationSeparator" w:id="0">
    <w:p w:rsidR="00B8404D" w:rsidRDefault="00B8404D" w:rsidP="00EE1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622" w:rsidRDefault="00710622">
    <w:pPr>
      <w:pStyle w:val="Intestazione"/>
    </w:pPr>
  </w:p>
  <w:p w:rsidR="005C4C84" w:rsidRPr="00154735" w:rsidRDefault="005C4C84">
    <w:pPr>
      <w:pStyle w:val="Intestazione"/>
      <w:rPr>
        <w:color w:val="0070C0"/>
      </w:rPr>
    </w:pPr>
    <w:r>
      <w:rPr>
        <w:noProof/>
        <w:color w:val="0070C0"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2503170</wp:posOffset>
          </wp:positionH>
          <wp:positionV relativeFrom="paragraph">
            <wp:posOffset>-262890</wp:posOffset>
          </wp:positionV>
          <wp:extent cx="1134110" cy="866775"/>
          <wp:effectExtent l="0" t="0" r="8890" b="0"/>
          <wp:wrapThrough wrapText="left">
            <wp:wrapPolygon edited="0">
              <wp:start x="0" y="0"/>
              <wp:lineTo x="0" y="20888"/>
              <wp:lineTo x="21286" y="20888"/>
              <wp:lineTo x="21286" y="0"/>
              <wp:lineTo x="0" y="0"/>
            </wp:wrapPolygon>
          </wp:wrapThrough>
          <wp:docPr id="4" name="Immagine 4" descr="Descrizione: clip_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clip_image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C4C84" w:rsidRDefault="005C4C84" w:rsidP="00154735">
    <w:pPr>
      <w:pStyle w:val="Intestazione"/>
      <w:jc w:val="center"/>
      <w:rPr>
        <w:b/>
        <w:color w:val="0070C0"/>
      </w:rPr>
    </w:pPr>
  </w:p>
  <w:p w:rsidR="00710622" w:rsidRDefault="00710622" w:rsidP="00154735">
    <w:pPr>
      <w:pStyle w:val="Intestazione"/>
      <w:jc w:val="center"/>
      <w:rPr>
        <w:b/>
        <w:color w:val="0070C0"/>
      </w:rPr>
    </w:pPr>
  </w:p>
  <w:p w:rsidR="00ED764A" w:rsidRPr="00ED764A" w:rsidRDefault="00ED764A" w:rsidP="00ED764A">
    <w:pPr>
      <w:pStyle w:val="Intestazione"/>
      <w:jc w:val="center"/>
      <w:rPr>
        <w:b/>
        <w:color w:val="1F497D" w:themeColor="text2"/>
      </w:rPr>
    </w:pPr>
  </w:p>
  <w:p w:rsidR="00710622" w:rsidRPr="00ED764A" w:rsidRDefault="00710622" w:rsidP="00ED764A">
    <w:pPr>
      <w:pStyle w:val="Intestazione"/>
      <w:jc w:val="center"/>
      <w:rPr>
        <w:b/>
        <w:color w:val="FF0000"/>
        <w:sz w:val="20"/>
        <w:szCs w:val="20"/>
      </w:rPr>
    </w:pPr>
    <w:r w:rsidRPr="00ED764A">
      <w:rPr>
        <w:b/>
        <w:color w:val="FF0000"/>
        <w:sz w:val="20"/>
        <w:szCs w:val="20"/>
      </w:rPr>
      <w:t>Valle d’Aosta</w:t>
    </w:r>
  </w:p>
  <w:p w:rsidR="005C4C84" w:rsidRDefault="005C4C84" w:rsidP="00154735">
    <w:pPr>
      <w:pStyle w:val="Intestazione"/>
      <w:jc w:val="center"/>
      <w:rPr>
        <w:b/>
        <w:color w:val="0070C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AAA1B8E"/>
    <w:lvl w:ilvl="0">
      <w:numFmt w:val="bullet"/>
      <w:lvlText w:val="*"/>
      <w:lvlJc w:val="left"/>
    </w:lvl>
  </w:abstractNum>
  <w:abstractNum w:abstractNumId="1">
    <w:nsid w:val="143F7A35"/>
    <w:multiLevelType w:val="hybridMultilevel"/>
    <w:tmpl w:val="5A88B0E6"/>
    <w:lvl w:ilvl="0" w:tplc="0AB87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372C2E"/>
    <w:multiLevelType w:val="hybridMultilevel"/>
    <w:tmpl w:val="78DE73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65724"/>
    <w:multiLevelType w:val="hybridMultilevel"/>
    <w:tmpl w:val="F1C84C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D6EA5"/>
    <w:multiLevelType w:val="hybridMultilevel"/>
    <w:tmpl w:val="CC1493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9612CF"/>
    <w:multiLevelType w:val="hybridMultilevel"/>
    <w:tmpl w:val="2BE2C364"/>
    <w:lvl w:ilvl="0" w:tplc="B3D6AB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7D4297"/>
    <w:multiLevelType w:val="hybridMultilevel"/>
    <w:tmpl w:val="F7B0D3E4"/>
    <w:lvl w:ilvl="0" w:tplc="19CCF0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savePreviewPicture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EE1120"/>
    <w:rsid w:val="0001716F"/>
    <w:rsid w:val="00021F12"/>
    <w:rsid w:val="000458C9"/>
    <w:rsid w:val="00066DD3"/>
    <w:rsid w:val="000760D6"/>
    <w:rsid w:val="00077489"/>
    <w:rsid w:val="00084A75"/>
    <w:rsid w:val="000B2879"/>
    <w:rsid w:val="000E105D"/>
    <w:rsid w:val="000E718D"/>
    <w:rsid w:val="0010118F"/>
    <w:rsid w:val="001052BC"/>
    <w:rsid w:val="001300CC"/>
    <w:rsid w:val="001310B3"/>
    <w:rsid w:val="00154735"/>
    <w:rsid w:val="00154F38"/>
    <w:rsid w:val="0019529C"/>
    <w:rsid w:val="001B0F7A"/>
    <w:rsid w:val="001E186E"/>
    <w:rsid w:val="001F6D01"/>
    <w:rsid w:val="002217CB"/>
    <w:rsid w:val="002232BF"/>
    <w:rsid w:val="00227EA3"/>
    <w:rsid w:val="00283726"/>
    <w:rsid w:val="002D288A"/>
    <w:rsid w:val="002E0FAF"/>
    <w:rsid w:val="002F25C0"/>
    <w:rsid w:val="0030761A"/>
    <w:rsid w:val="003547E4"/>
    <w:rsid w:val="003749B9"/>
    <w:rsid w:val="00390617"/>
    <w:rsid w:val="003A449A"/>
    <w:rsid w:val="003B2FC6"/>
    <w:rsid w:val="003F408E"/>
    <w:rsid w:val="0041031D"/>
    <w:rsid w:val="00417856"/>
    <w:rsid w:val="00424A5E"/>
    <w:rsid w:val="00427CC7"/>
    <w:rsid w:val="00434E49"/>
    <w:rsid w:val="00450823"/>
    <w:rsid w:val="00453C62"/>
    <w:rsid w:val="00455B2F"/>
    <w:rsid w:val="00463225"/>
    <w:rsid w:val="004C1F8C"/>
    <w:rsid w:val="005066AC"/>
    <w:rsid w:val="0051498B"/>
    <w:rsid w:val="00523F6C"/>
    <w:rsid w:val="00535A9F"/>
    <w:rsid w:val="00537C47"/>
    <w:rsid w:val="00564529"/>
    <w:rsid w:val="00576328"/>
    <w:rsid w:val="00592D4B"/>
    <w:rsid w:val="005B64A0"/>
    <w:rsid w:val="005C4C84"/>
    <w:rsid w:val="005D4078"/>
    <w:rsid w:val="006078DE"/>
    <w:rsid w:val="0061625E"/>
    <w:rsid w:val="00630C37"/>
    <w:rsid w:val="00651E33"/>
    <w:rsid w:val="006640AE"/>
    <w:rsid w:val="006C5B4D"/>
    <w:rsid w:val="006E19AC"/>
    <w:rsid w:val="00701EF0"/>
    <w:rsid w:val="00710622"/>
    <w:rsid w:val="0071254E"/>
    <w:rsid w:val="00727650"/>
    <w:rsid w:val="00797C42"/>
    <w:rsid w:val="007B169C"/>
    <w:rsid w:val="007C701D"/>
    <w:rsid w:val="007D508A"/>
    <w:rsid w:val="00815ED7"/>
    <w:rsid w:val="00853781"/>
    <w:rsid w:val="008836FA"/>
    <w:rsid w:val="008924F1"/>
    <w:rsid w:val="00895034"/>
    <w:rsid w:val="008A4EED"/>
    <w:rsid w:val="008C706C"/>
    <w:rsid w:val="008E05B4"/>
    <w:rsid w:val="008E10AF"/>
    <w:rsid w:val="008E141C"/>
    <w:rsid w:val="00926525"/>
    <w:rsid w:val="00940C28"/>
    <w:rsid w:val="00950BBA"/>
    <w:rsid w:val="00952F8E"/>
    <w:rsid w:val="00956FB3"/>
    <w:rsid w:val="00961197"/>
    <w:rsid w:val="009A2DF6"/>
    <w:rsid w:val="009A49BB"/>
    <w:rsid w:val="009A6D9F"/>
    <w:rsid w:val="00A07AF9"/>
    <w:rsid w:val="00A26B59"/>
    <w:rsid w:val="00A32BDF"/>
    <w:rsid w:val="00A44C6D"/>
    <w:rsid w:val="00A7207A"/>
    <w:rsid w:val="00B27E2D"/>
    <w:rsid w:val="00B54358"/>
    <w:rsid w:val="00B54995"/>
    <w:rsid w:val="00B56E57"/>
    <w:rsid w:val="00B8404D"/>
    <w:rsid w:val="00BD4B05"/>
    <w:rsid w:val="00BE0935"/>
    <w:rsid w:val="00C27A77"/>
    <w:rsid w:val="00C5415F"/>
    <w:rsid w:val="00C85247"/>
    <w:rsid w:val="00CC3902"/>
    <w:rsid w:val="00CC69E1"/>
    <w:rsid w:val="00D16C33"/>
    <w:rsid w:val="00D31D19"/>
    <w:rsid w:val="00DA477F"/>
    <w:rsid w:val="00DE08F3"/>
    <w:rsid w:val="00DF3FE8"/>
    <w:rsid w:val="00DF77C1"/>
    <w:rsid w:val="00E065CA"/>
    <w:rsid w:val="00E10783"/>
    <w:rsid w:val="00E3295A"/>
    <w:rsid w:val="00E33A28"/>
    <w:rsid w:val="00E3764D"/>
    <w:rsid w:val="00E72F34"/>
    <w:rsid w:val="00EA2317"/>
    <w:rsid w:val="00EB3DC0"/>
    <w:rsid w:val="00ED764A"/>
    <w:rsid w:val="00EE1120"/>
    <w:rsid w:val="00EF40CC"/>
    <w:rsid w:val="00F756CB"/>
    <w:rsid w:val="00F83B31"/>
    <w:rsid w:val="00FC1DAB"/>
    <w:rsid w:val="00FC6AF5"/>
    <w:rsid w:val="00FD14B2"/>
    <w:rsid w:val="00FD3BDA"/>
    <w:rsid w:val="00FD7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10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1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120"/>
  </w:style>
  <w:style w:type="paragraph" w:styleId="Pidipagina">
    <w:name w:val="footer"/>
    <w:basedOn w:val="Normale"/>
    <w:link w:val="Pidipagina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120"/>
  </w:style>
  <w:style w:type="character" w:styleId="Collegamentoipertestuale">
    <w:name w:val="Hyperlink"/>
    <w:basedOn w:val="Carpredefinitoparagrafo"/>
    <w:uiPriority w:val="99"/>
    <w:unhideWhenUsed/>
    <w:rsid w:val="0085378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34E49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B64A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10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1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120"/>
  </w:style>
  <w:style w:type="paragraph" w:styleId="Pidipagina">
    <w:name w:val="footer"/>
    <w:basedOn w:val="Normale"/>
    <w:link w:val="Pidipagina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120"/>
  </w:style>
  <w:style w:type="character" w:styleId="Collegamentoipertestuale">
    <w:name w:val="Hyperlink"/>
    <w:basedOn w:val="Carpredefinitoparagrafo"/>
    <w:uiPriority w:val="99"/>
    <w:unhideWhenUsed/>
    <w:rsid w:val="0085378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34E49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B64A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ASLNA1</Company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Gennaro Carputi</dc:creator>
  <cp:lastModifiedBy>Mariagrazia</cp:lastModifiedBy>
  <cp:revision>25</cp:revision>
  <cp:lastPrinted>2017-12-14T13:22:00Z</cp:lastPrinted>
  <dcterms:created xsi:type="dcterms:W3CDTF">2021-03-16T17:18:00Z</dcterms:created>
  <dcterms:modified xsi:type="dcterms:W3CDTF">2024-01-14T17:02:00Z</dcterms:modified>
</cp:coreProperties>
</file>