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D3" w:rsidRPr="00EB632C" w:rsidRDefault="00EB632C">
      <w:pPr>
        <w:pStyle w:val="Titolo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</w:t>
      </w:r>
      <w:r w:rsidR="004A16DB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</w:t>
      </w:r>
      <w:r w:rsidR="004A16DB">
        <w:rPr>
          <w:rFonts w:ascii="Arial" w:eastAsia="Arial" w:hAnsi="Arial" w:cs="Arial"/>
          <w:sz w:val="20"/>
          <w:szCs w:val="20"/>
        </w:rPr>
        <w:t xml:space="preserve">                      </w:t>
      </w:r>
      <w:r w:rsidR="0059369B" w:rsidRPr="00EB632C">
        <w:rPr>
          <w:rFonts w:ascii="Arial" w:eastAsia="Arial" w:hAnsi="Arial" w:cs="Arial"/>
          <w:b/>
          <w:sz w:val="20"/>
          <w:szCs w:val="20"/>
        </w:rPr>
        <w:t>COMMUNITY  PRO</w:t>
      </w:r>
      <w:r w:rsidR="004A16DB">
        <w:rPr>
          <w:rFonts w:ascii="Arial" w:eastAsia="Arial" w:hAnsi="Arial" w:cs="Arial"/>
          <w:b/>
          <w:sz w:val="20"/>
          <w:szCs w:val="20"/>
        </w:rPr>
        <w:t xml:space="preserve"> VALLE D’AOSTA</w:t>
      </w:r>
    </w:p>
    <w:p w:rsidR="006E4AEF" w:rsidRDefault="0059369B" w:rsidP="006E4AEF">
      <w:pPr>
        <w:jc w:val="both"/>
        <w:rPr>
          <w:rFonts w:ascii="Arial" w:eastAsia="Arial" w:hAnsi="Arial" w:cs="Arial"/>
          <w:sz w:val="20"/>
          <w:szCs w:val="20"/>
        </w:rPr>
      </w:pPr>
      <w:r w:rsidRPr="00EB632C">
        <w:rPr>
          <w:rFonts w:ascii="Arial" w:eastAsia="Arial" w:hAnsi="Arial" w:cs="Arial"/>
          <w:b/>
          <w:sz w:val="20"/>
          <w:szCs w:val="20"/>
        </w:rPr>
        <w:t>Community pro</w:t>
      </w:r>
      <w:r>
        <w:rPr>
          <w:rFonts w:ascii="Arial" w:eastAsia="Arial" w:hAnsi="Arial" w:cs="Arial"/>
          <w:sz w:val="20"/>
          <w:szCs w:val="20"/>
        </w:rPr>
        <w:t xml:space="preserve"> e’ un P</w:t>
      </w:r>
      <w:r w:rsidR="00DF4111">
        <w:rPr>
          <w:rFonts w:ascii="Arial" w:eastAsia="Arial" w:hAnsi="Arial" w:cs="Arial"/>
          <w:sz w:val="20"/>
          <w:szCs w:val="20"/>
        </w:rPr>
        <w:t xml:space="preserve">rogetto nazionale di </w:t>
      </w:r>
      <w:r w:rsidR="00DF4111" w:rsidRPr="00EB632C">
        <w:rPr>
          <w:rFonts w:ascii="Arial" w:eastAsia="Arial" w:hAnsi="Arial" w:cs="Arial"/>
          <w:b/>
          <w:sz w:val="20"/>
          <w:szCs w:val="20"/>
        </w:rPr>
        <w:t>Cittadinanzattiv</w:t>
      </w:r>
      <w:r w:rsidRPr="00EB632C"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B632C">
        <w:rPr>
          <w:rFonts w:ascii="Arial" w:eastAsia="Arial" w:hAnsi="Arial" w:cs="Arial"/>
          <w:sz w:val="20"/>
          <w:szCs w:val="20"/>
        </w:rPr>
        <w:t>(</w:t>
      </w:r>
      <w:r w:rsidR="00F14721">
        <w:rPr>
          <w:rFonts w:ascii="Arial" w:eastAsia="Arial" w:hAnsi="Arial" w:cs="Arial"/>
          <w:sz w:val="18"/>
          <w:szCs w:val="18"/>
        </w:rPr>
        <w:t xml:space="preserve">realizzato con il finanziamento concesso dal </w:t>
      </w:r>
      <w:r w:rsidR="00F14721" w:rsidRPr="00EB632C">
        <w:rPr>
          <w:rFonts w:ascii="Arial" w:eastAsia="Arial" w:hAnsi="Arial" w:cs="Arial"/>
          <w:b/>
          <w:sz w:val="18"/>
          <w:szCs w:val="18"/>
        </w:rPr>
        <w:t>Ministero del Lavoro e delle Politiche Sociali</w:t>
      </w:r>
      <w:r w:rsidR="002734E3">
        <w:rPr>
          <w:rFonts w:ascii="Arial" w:eastAsia="Arial" w:hAnsi="Arial" w:cs="Arial"/>
          <w:sz w:val="18"/>
          <w:szCs w:val="18"/>
        </w:rPr>
        <w:t xml:space="preserve"> per il </w:t>
      </w:r>
      <w:r w:rsidR="00F14721">
        <w:rPr>
          <w:rFonts w:ascii="Arial" w:eastAsia="Arial" w:hAnsi="Arial" w:cs="Arial"/>
          <w:sz w:val="18"/>
          <w:szCs w:val="18"/>
        </w:rPr>
        <w:t>2020 a valere sul Fondo per il finanziamento di progetti e attività di interesse generale nel T</w:t>
      </w:r>
      <w:r w:rsidR="002734E3">
        <w:rPr>
          <w:rFonts w:ascii="Arial" w:eastAsia="Arial" w:hAnsi="Arial" w:cs="Arial"/>
          <w:sz w:val="18"/>
          <w:szCs w:val="18"/>
        </w:rPr>
        <w:t>erzo settore di cui all’art.</w:t>
      </w:r>
      <w:r w:rsidR="00F14721">
        <w:rPr>
          <w:rFonts w:ascii="Arial" w:eastAsia="Arial" w:hAnsi="Arial" w:cs="Arial"/>
          <w:sz w:val="18"/>
          <w:szCs w:val="18"/>
        </w:rPr>
        <w:t xml:space="preserve"> 72 del d</w:t>
      </w:r>
      <w:r w:rsidR="002734E3">
        <w:rPr>
          <w:rFonts w:ascii="Arial" w:eastAsia="Arial" w:hAnsi="Arial" w:cs="Arial"/>
          <w:sz w:val="18"/>
          <w:szCs w:val="18"/>
        </w:rPr>
        <w:t>.lgs. n. 117/20</w:t>
      </w:r>
      <w:r w:rsidR="00F14721">
        <w:rPr>
          <w:rFonts w:ascii="Arial" w:eastAsia="Arial" w:hAnsi="Arial" w:cs="Arial"/>
          <w:sz w:val="18"/>
          <w:szCs w:val="18"/>
        </w:rPr>
        <w:t>17</w:t>
      </w:r>
      <w:r w:rsidR="00EB632C">
        <w:rPr>
          <w:rFonts w:ascii="Arial" w:eastAsia="Arial" w:hAnsi="Arial" w:cs="Arial"/>
          <w:sz w:val="18"/>
          <w:szCs w:val="18"/>
        </w:rPr>
        <w:t>)</w:t>
      </w:r>
      <w:r w:rsidR="009775DF">
        <w:rPr>
          <w:rFonts w:ascii="Arial" w:eastAsia="Arial" w:hAnsi="Arial" w:cs="Arial"/>
          <w:sz w:val="20"/>
          <w:szCs w:val="20"/>
        </w:rPr>
        <w:t xml:space="preserve"> finalizz</w:t>
      </w:r>
      <w:r w:rsidR="00EB632C">
        <w:rPr>
          <w:rFonts w:ascii="Arial" w:eastAsia="Arial" w:hAnsi="Arial" w:cs="Arial"/>
          <w:sz w:val="20"/>
          <w:szCs w:val="20"/>
        </w:rPr>
        <w:t>ato alla formazione di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502379">
        <w:rPr>
          <w:rFonts w:ascii="Arial" w:eastAsia="Arial" w:hAnsi="Arial" w:cs="Arial"/>
          <w:b/>
          <w:sz w:val="20"/>
          <w:szCs w:val="20"/>
        </w:rPr>
        <w:t>“attivatori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502379">
        <w:rPr>
          <w:rFonts w:ascii="Arial" w:eastAsia="Arial" w:hAnsi="Arial" w:cs="Arial"/>
          <w:b/>
          <w:sz w:val="20"/>
          <w:szCs w:val="20"/>
        </w:rPr>
        <w:t>civici”,</w:t>
      </w:r>
      <w:r w:rsidR="00DF4111">
        <w:rPr>
          <w:rFonts w:ascii="Arial" w:eastAsia="Arial" w:hAnsi="Arial" w:cs="Arial"/>
          <w:sz w:val="20"/>
          <w:szCs w:val="20"/>
        </w:rPr>
        <w:t xml:space="preserve"> con il compito di lavorare a stretto contatto con le c</w:t>
      </w:r>
      <w:r w:rsidR="002734E3">
        <w:rPr>
          <w:rFonts w:ascii="Arial" w:eastAsia="Arial" w:hAnsi="Arial" w:cs="Arial"/>
          <w:sz w:val="20"/>
          <w:szCs w:val="20"/>
        </w:rPr>
        <w:t>omunità locali per favorire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9775DF">
        <w:rPr>
          <w:rFonts w:ascii="Arial" w:eastAsia="Arial" w:hAnsi="Arial" w:cs="Arial"/>
          <w:sz w:val="20"/>
          <w:szCs w:val="20"/>
        </w:rPr>
        <w:t xml:space="preserve">partecipazione, </w:t>
      </w:r>
      <w:r w:rsidR="00DF4111">
        <w:rPr>
          <w:rFonts w:ascii="Arial" w:eastAsia="Arial" w:hAnsi="Arial" w:cs="Arial"/>
          <w:sz w:val="20"/>
          <w:szCs w:val="20"/>
        </w:rPr>
        <w:t>solidarietà e resilienza necessari</w:t>
      </w:r>
      <w:r w:rsidR="002734E3">
        <w:rPr>
          <w:rFonts w:ascii="Arial" w:eastAsia="Arial" w:hAnsi="Arial" w:cs="Arial"/>
          <w:sz w:val="20"/>
          <w:szCs w:val="20"/>
        </w:rPr>
        <w:t>e</w:t>
      </w:r>
      <w:r w:rsidR="00DF4111">
        <w:rPr>
          <w:rFonts w:ascii="Arial" w:eastAsia="Arial" w:hAnsi="Arial" w:cs="Arial"/>
          <w:sz w:val="20"/>
          <w:szCs w:val="20"/>
        </w:rPr>
        <w:t xml:space="preserve"> per affrontare le sfide del</w:t>
      </w:r>
      <w:r w:rsidR="009775DF">
        <w:rPr>
          <w:rFonts w:ascii="Arial" w:eastAsia="Arial" w:hAnsi="Arial" w:cs="Arial"/>
          <w:sz w:val="20"/>
          <w:szCs w:val="20"/>
        </w:rPr>
        <w:t xml:space="preserve"> presente e del futuro. Obiettivo il cosiddetto </w:t>
      </w:r>
      <w:r w:rsidR="00DF4111">
        <w:rPr>
          <w:rFonts w:ascii="Arial" w:eastAsia="Arial" w:hAnsi="Arial" w:cs="Arial"/>
          <w:sz w:val="20"/>
          <w:szCs w:val="20"/>
        </w:rPr>
        <w:t>empowerm</w:t>
      </w:r>
      <w:r w:rsidR="009775DF">
        <w:rPr>
          <w:rFonts w:ascii="Arial" w:eastAsia="Arial" w:hAnsi="Arial" w:cs="Arial"/>
          <w:sz w:val="20"/>
          <w:szCs w:val="20"/>
        </w:rPr>
        <w:t>e</w:t>
      </w:r>
      <w:r w:rsidR="00CB032C">
        <w:rPr>
          <w:rFonts w:ascii="Arial" w:eastAsia="Arial" w:hAnsi="Arial" w:cs="Arial"/>
          <w:sz w:val="20"/>
          <w:szCs w:val="20"/>
        </w:rPr>
        <w:t xml:space="preserve">nt dei cittadini, cioè </w:t>
      </w:r>
      <w:r w:rsidR="009775DF">
        <w:rPr>
          <w:rFonts w:ascii="Arial" w:eastAsia="Arial" w:hAnsi="Arial" w:cs="Arial"/>
          <w:sz w:val="20"/>
          <w:szCs w:val="20"/>
        </w:rPr>
        <w:t>la piena consapevolezza de</w:t>
      </w:r>
      <w:r w:rsidR="002734E3">
        <w:rPr>
          <w:rFonts w:ascii="Arial" w:eastAsia="Arial" w:hAnsi="Arial" w:cs="Arial"/>
          <w:sz w:val="20"/>
          <w:szCs w:val="20"/>
        </w:rPr>
        <w:t>lle proprie potenzialità in tema di diritti/doveri, con conseguente</w:t>
      </w:r>
      <w:r w:rsidR="00DF4111">
        <w:rPr>
          <w:rFonts w:ascii="Arial" w:eastAsia="Arial" w:hAnsi="Arial" w:cs="Arial"/>
          <w:sz w:val="20"/>
          <w:szCs w:val="20"/>
        </w:rPr>
        <w:t xml:space="preserve"> capacità di influenzare e a</w:t>
      </w:r>
      <w:r w:rsidR="00EB632C">
        <w:rPr>
          <w:rFonts w:ascii="Arial" w:eastAsia="Arial" w:hAnsi="Arial" w:cs="Arial"/>
          <w:sz w:val="20"/>
          <w:szCs w:val="20"/>
        </w:rPr>
        <w:t>ttivare ogni opportuno</w:t>
      </w:r>
      <w:r w:rsidR="009775DF">
        <w:rPr>
          <w:rFonts w:ascii="Arial" w:eastAsia="Arial" w:hAnsi="Arial" w:cs="Arial"/>
          <w:sz w:val="20"/>
          <w:szCs w:val="20"/>
        </w:rPr>
        <w:t xml:space="preserve"> cambiamento</w:t>
      </w:r>
      <w:r w:rsidR="00EB632C">
        <w:rPr>
          <w:rFonts w:ascii="Arial" w:eastAsia="Arial" w:hAnsi="Arial" w:cs="Arial"/>
          <w:sz w:val="20"/>
          <w:szCs w:val="20"/>
        </w:rPr>
        <w:t xml:space="preserve"> finalizzato a </w:t>
      </w:r>
      <w:r w:rsidR="00DF4111">
        <w:rPr>
          <w:rFonts w:ascii="Arial" w:eastAsia="Arial" w:hAnsi="Arial" w:cs="Arial"/>
          <w:sz w:val="20"/>
          <w:szCs w:val="20"/>
        </w:rPr>
        <w:t>ridu</w:t>
      </w:r>
      <w:r w:rsidR="00EB632C">
        <w:rPr>
          <w:rFonts w:ascii="Arial" w:eastAsia="Arial" w:hAnsi="Arial" w:cs="Arial"/>
          <w:sz w:val="20"/>
          <w:szCs w:val="20"/>
        </w:rPr>
        <w:t>rre disparità e rischi e a</w:t>
      </w:r>
      <w:r w:rsidR="007C1B3A">
        <w:rPr>
          <w:rFonts w:ascii="Arial" w:eastAsia="Arial" w:hAnsi="Arial" w:cs="Arial"/>
          <w:sz w:val="20"/>
          <w:szCs w:val="20"/>
        </w:rPr>
        <w:t xml:space="preserve"> migliorare </w:t>
      </w:r>
      <w:r w:rsidR="00DF4111">
        <w:rPr>
          <w:rFonts w:ascii="Arial" w:eastAsia="Arial" w:hAnsi="Arial" w:cs="Arial"/>
          <w:sz w:val="20"/>
          <w:szCs w:val="20"/>
        </w:rPr>
        <w:t xml:space="preserve">protezione </w:t>
      </w:r>
      <w:r w:rsidR="00EB632C">
        <w:rPr>
          <w:rFonts w:ascii="Arial" w:eastAsia="Arial" w:hAnsi="Arial" w:cs="Arial"/>
          <w:sz w:val="20"/>
          <w:szCs w:val="20"/>
        </w:rPr>
        <w:t>efficace e</w:t>
      </w:r>
      <w:r w:rsidR="00217558"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partecipazione</w:t>
      </w:r>
      <w:r w:rsidR="003C0D12">
        <w:rPr>
          <w:rFonts w:ascii="Arial" w:eastAsia="Arial" w:hAnsi="Arial" w:cs="Arial"/>
          <w:sz w:val="20"/>
          <w:szCs w:val="20"/>
        </w:rPr>
        <w:t xml:space="preserve"> effettiva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bookmarkStart w:id="0" w:name="_heading=h.920dn4ygmt7w" w:colFirst="0" w:colLast="0"/>
      <w:bookmarkEnd w:id="0"/>
      <w:r w:rsidR="00F23FA5">
        <w:rPr>
          <w:rFonts w:ascii="Arial" w:eastAsia="Arial" w:hAnsi="Arial" w:cs="Arial"/>
          <w:sz w:val="20"/>
          <w:szCs w:val="20"/>
        </w:rPr>
        <w:t>dell’intera comunità</w:t>
      </w:r>
      <w:r w:rsidR="006E4AEF">
        <w:rPr>
          <w:rFonts w:ascii="Arial" w:eastAsia="Arial" w:hAnsi="Arial" w:cs="Arial"/>
          <w:sz w:val="20"/>
          <w:szCs w:val="20"/>
        </w:rPr>
        <w:t>.</w:t>
      </w:r>
    </w:p>
    <w:p w:rsidR="00713AD3" w:rsidRPr="00CA2AA8" w:rsidRDefault="00DF4111" w:rsidP="00CA2AA8">
      <w:pPr>
        <w:jc w:val="both"/>
        <w:rPr>
          <w:rFonts w:ascii="Arial" w:eastAsia="Arial" w:hAnsi="Arial" w:cs="Arial"/>
          <w:sz w:val="20"/>
          <w:szCs w:val="20"/>
        </w:rPr>
      </w:pPr>
      <w:r w:rsidRPr="00CA2AA8">
        <w:rPr>
          <w:rFonts w:ascii="Arial" w:eastAsia="Arial" w:hAnsi="Arial" w:cs="Arial"/>
          <w:b/>
          <w:sz w:val="20"/>
          <w:szCs w:val="20"/>
        </w:rPr>
        <w:t>Cittadinanzattiva</w:t>
      </w:r>
      <w:r>
        <w:rPr>
          <w:rFonts w:ascii="Arial" w:eastAsia="Arial" w:hAnsi="Arial" w:cs="Arial"/>
          <w:sz w:val="20"/>
          <w:szCs w:val="20"/>
        </w:rPr>
        <w:t>, organ</w:t>
      </w:r>
      <w:r w:rsidR="004039D3">
        <w:rPr>
          <w:rFonts w:ascii="Arial" w:eastAsia="Arial" w:hAnsi="Arial" w:cs="Arial"/>
          <w:sz w:val="20"/>
          <w:szCs w:val="20"/>
        </w:rPr>
        <w:t>izzazione</w:t>
      </w:r>
      <w:r w:rsidR="006E4AEF">
        <w:rPr>
          <w:rFonts w:ascii="Arial" w:eastAsia="Arial" w:hAnsi="Arial" w:cs="Arial"/>
          <w:sz w:val="20"/>
          <w:szCs w:val="20"/>
        </w:rPr>
        <w:t xml:space="preserve"> fondata nel </w:t>
      </w:r>
      <w:r w:rsidR="006E4AEF" w:rsidRPr="00CA2AA8">
        <w:rPr>
          <w:rFonts w:ascii="Arial" w:eastAsia="Arial" w:hAnsi="Arial" w:cs="Arial"/>
          <w:b/>
          <w:sz w:val="20"/>
          <w:szCs w:val="20"/>
        </w:rPr>
        <w:t>1978</w:t>
      </w:r>
      <w:r w:rsidR="006E4AEF">
        <w:rPr>
          <w:rFonts w:ascii="Arial" w:eastAsia="Arial" w:hAnsi="Arial" w:cs="Arial"/>
          <w:sz w:val="20"/>
          <w:szCs w:val="20"/>
        </w:rPr>
        <w:t>, da sempre</w:t>
      </w:r>
      <w:r>
        <w:rPr>
          <w:rFonts w:ascii="Arial" w:eastAsia="Arial" w:hAnsi="Arial" w:cs="Arial"/>
          <w:sz w:val="20"/>
          <w:szCs w:val="20"/>
        </w:rPr>
        <w:t xml:space="preserve"> promuove </w:t>
      </w:r>
      <w:r w:rsidRPr="00CA2AA8">
        <w:rPr>
          <w:rFonts w:ascii="Arial" w:eastAsia="Arial" w:hAnsi="Arial" w:cs="Arial"/>
          <w:b/>
          <w:sz w:val="20"/>
          <w:szCs w:val="20"/>
        </w:rPr>
        <w:t>l’attivismo dei cittadini</w:t>
      </w:r>
      <w:r>
        <w:rPr>
          <w:rFonts w:ascii="Arial" w:eastAsia="Arial" w:hAnsi="Arial" w:cs="Arial"/>
          <w:sz w:val="20"/>
          <w:szCs w:val="20"/>
        </w:rPr>
        <w:t xml:space="preserve"> per la </w:t>
      </w:r>
      <w:r w:rsidRPr="00CA2AA8">
        <w:rPr>
          <w:rFonts w:ascii="Arial" w:eastAsia="Arial" w:hAnsi="Arial" w:cs="Arial"/>
          <w:b/>
          <w:sz w:val="20"/>
          <w:szCs w:val="20"/>
        </w:rPr>
        <w:t xml:space="preserve">tutela dei diritti, </w:t>
      </w:r>
      <w:r w:rsidRPr="00CA2AA8">
        <w:rPr>
          <w:rFonts w:ascii="Arial" w:eastAsia="Arial" w:hAnsi="Arial" w:cs="Arial"/>
          <w:sz w:val="20"/>
          <w:szCs w:val="20"/>
        </w:rPr>
        <w:t>la</w:t>
      </w:r>
      <w:r w:rsidRPr="00CA2AA8">
        <w:rPr>
          <w:rFonts w:ascii="Arial" w:eastAsia="Arial" w:hAnsi="Arial" w:cs="Arial"/>
          <w:b/>
          <w:sz w:val="20"/>
          <w:szCs w:val="20"/>
        </w:rPr>
        <w:t xml:space="preserve"> cura dei beni comuni</w:t>
      </w:r>
      <w:r w:rsidRPr="00CA2AA8">
        <w:rPr>
          <w:rFonts w:ascii="Arial" w:eastAsia="Arial" w:hAnsi="Arial" w:cs="Arial"/>
          <w:sz w:val="20"/>
          <w:szCs w:val="20"/>
        </w:rPr>
        <w:t>, il</w:t>
      </w:r>
      <w:r w:rsidRPr="00CA2AA8">
        <w:rPr>
          <w:rFonts w:ascii="Arial" w:eastAsia="Arial" w:hAnsi="Arial" w:cs="Arial"/>
          <w:b/>
          <w:sz w:val="20"/>
          <w:szCs w:val="20"/>
        </w:rPr>
        <w:t xml:space="preserve"> sostegno alle persone in condizioni di debolezza</w:t>
      </w:r>
      <w:r>
        <w:rPr>
          <w:rFonts w:ascii="Arial" w:eastAsia="Arial" w:hAnsi="Arial" w:cs="Arial"/>
          <w:sz w:val="20"/>
          <w:szCs w:val="20"/>
        </w:rPr>
        <w:t>, con rifer</w:t>
      </w:r>
      <w:r w:rsidR="00CA6876">
        <w:rPr>
          <w:rFonts w:ascii="Arial" w:eastAsia="Arial" w:hAnsi="Arial" w:cs="Arial"/>
          <w:sz w:val="20"/>
          <w:szCs w:val="20"/>
        </w:rPr>
        <w:t>imento specifico a</w:t>
      </w:r>
      <w:bookmarkStart w:id="1" w:name="_heading=h.czj7ufp9k45x" w:colFirst="0" w:colLast="0"/>
      <w:bookmarkEnd w:id="1"/>
      <w:r w:rsidR="004A16DB">
        <w:rPr>
          <w:rFonts w:ascii="Arial" w:eastAsia="Arial" w:hAnsi="Arial" w:cs="Arial"/>
          <w:sz w:val="20"/>
          <w:szCs w:val="20"/>
        </w:rPr>
        <w:t xml:space="preserve"> </w:t>
      </w:r>
      <w:r w:rsidR="00CA2AA8">
        <w:rPr>
          <w:rFonts w:ascii="Arial" w:eastAsia="Arial" w:hAnsi="Arial" w:cs="Arial"/>
          <w:sz w:val="20"/>
          <w:szCs w:val="20"/>
        </w:rPr>
        <w:t>Salute</w:t>
      </w:r>
      <w:r>
        <w:rPr>
          <w:rFonts w:ascii="Arial" w:eastAsia="Arial" w:hAnsi="Arial" w:cs="Arial"/>
          <w:sz w:val="20"/>
          <w:szCs w:val="20"/>
        </w:rPr>
        <w:t xml:space="preserve"> con il Tribunale per i diritti del malato e il Coordinamento naz. delle Ass. dei Malati Cronici</w:t>
      </w:r>
      <w:bookmarkStart w:id="2" w:name="_heading=h.pwey0yys61o1" w:colFirst="0" w:colLast="0"/>
      <w:bookmarkEnd w:id="2"/>
      <w:r w:rsidR="004A16DB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Politiche dei consumator</w:t>
      </w:r>
      <w:r w:rsidR="00CA2AA8">
        <w:rPr>
          <w:rFonts w:ascii="Arial" w:eastAsia="Arial" w:hAnsi="Arial" w:cs="Arial"/>
          <w:sz w:val="20"/>
          <w:szCs w:val="20"/>
        </w:rPr>
        <w:t>i e servizi di pubblica utilità</w:t>
      </w:r>
      <w:r>
        <w:rPr>
          <w:rFonts w:ascii="Arial" w:eastAsia="Arial" w:hAnsi="Arial" w:cs="Arial"/>
          <w:sz w:val="20"/>
          <w:szCs w:val="20"/>
        </w:rPr>
        <w:t xml:space="preserve"> con i Procuratori dei cittadini</w:t>
      </w:r>
      <w:r w:rsidR="004A16DB">
        <w:rPr>
          <w:rFonts w:ascii="Arial" w:eastAsia="Arial" w:hAnsi="Arial" w:cs="Arial"/>
          <w:sz w:val="20"/>
          <w:szCs w:val="20"/>
        </w:rPr>
        <w:t xml:space="preserve">, </w:t>
      </w:r>
      <w:r w:rsidR="00CA2AA8">
        <w:rPr>
          <w:rFonts w:ascii="Arial" w:eastAsia="Arial" w:hAnsi="Arial" w:cs="Arial"/>
          <w:color w:val="363635"/>
          <w:sz w:val="20"/>
          <w:szCs w:val="20"/>
        </w:rPr>
        <w:t>Giustizia</w:t>
      </w:r>
      <w:r>
        <w:rPr>
          <w:rFonts w:ascii="Arial" w:eastAsia="Arial" w:hAnsi="Arial" w:cs="Arial"/>
          <w:color w:val="363635"/>
          <w:sz w:val="20"/>
          <w:szCs w:val="20"/>
        </w:rPr>
        <w:t xml:space="preserve"> con Giustizia per i diritti</w:t>
      </w:r>
      <w:r w:rsidR="004A16DB">
        <w:rPr>
          <w:rFonts w:ascii="Arial" w:eastAsia="Arial" w:hAnsi="Arial" w:cs="Arial"/>
          <w:color w:val="363635"/>
          <w:sz w:val="20"/>
          <w:szCs w:val="20"/>
        </w:rPr>
        <w:t>,</w:t>
      </w:r>
      <w:r w:rsidR="004A16DB">
        <w:rPr>
          <w:rFonts w:ascii="Arial" w:eastAsia="Arial" w:hAnsi="Arial" w:cs="Arial"/>
          <w:sz w:val="20"/>
          <w:szCs w:val="20"/>
        </w:rPr>
        <w:t xml:space="preserve"> </w:t>
      </w:r>
      <w:r w:rsidR="00CA2AA8">
        <w:rPr>
          <w:rFonts w:ascii="Arial" w:eastAsia="Arial" w:hAnsi="Arial" w:cs="Arial"/>
          <w:color w:val="363635"/>
          <w:sz w:val="20"/>
          <w:szCs w:val="20"/>
        </w:rPr>
        <w:t>Scuola</w:t>
      </w:r>
      <w:r>
        <w:rPr>
          <w:rFonts w:ascii="Arial" w:eastAsia="Arial" w:hAnsi="Arial" w:cs="Arial"/>
          <w:color w:val="363635"/>
          <w:sz w:val="20"/>
          <w:szCs w:val="20"/>
        </w:rPr>
        <w:t xml:space="preserve"> con la Scuola di cittadinanza attiva</w:t>
      </w:r>
      <w:r w:rsidR="004A16DB">
        <w:rPr>
          <w:rFonts w:ascii="Arial" w:eastAsia="Arial" w:hAnsi="Arial" w:cs="Arial"/>
          <w:color w:val="363635"/>
          <w:sz w:val="20"/>
          <w:szCs w:val="20"/>
        </w:rPr>
        <w:t>,</w:t>
      </w:r>
      <w:r w:rsidR="00CA2AA8">
        <w:rPr>
          <w:rFonts w:ascii="Arial" w:eastAsia="Arial" w:hAnsi="Arial" w:cs="Arial"/>
          <w:sz w:val="20"/>
          <w:szCs w:val="20"/>
        </w:rPr>
        <w:t xml:space="preserve"> </w:t>
      </w:r>
      <w:r w:rsidR="00CA2AA8">
        <w:rPr>
          <w:rFonts w:ascii="Arial" w:eastAsia="Arial" w:hAnsi="Arial" w:cs="Arial"/>
          <w:color w:val="363635"/>
          <w:sz w:val="20"/>
          <w:szCs w:val="20"/>
        </w:rPr>
        <w:t>Cittadinanza europea</w:t>
      </w:r>
      <w:r>
        <w:rPr>
          <w:rFonts w:ascii="Arial" w:eastAsia="Arial" w:hAnsi="Arial" w:cs="Arial"/>
          <w:color w:val="363635"/>
          <w:sz w:val="20"/>
          <w:szCs w:val="20"/>
        </w:rPr>
        <w:t xml:space="preserve"> con Active Citizenship Network</w:t>
      </w:r>
      <w:r w:rsidR="00CA2AA8">
        <w:rPr>
          <w:rFonts w:ascii="Arial" w:eastAsia="Arial" w:hAnsi="Arial" w:cs="Arial"/>
          <w:color w:val="363635"/>
          <w:sz w:val="20"/>
          <w:szCs w:val="20"/>
        </w:rPr>
        <w:t>,</w:t>
      </w:r>
      <w:r>
        <w:rPr>
          <w:rFonts w:ascii="Arial" w:eastAsia="Arial" w:hAnsi="Arial" w:cs="Arial"/>
          <w:color w:val="363635"/>
          <w:sz w:val="20"/>
          <w:szCs w:val="20"/>
        </w:rPr>
        <w:t>Valutazione della qualità dei</w:t>
      </w:r>
      <w:r w:rsidR="00CA2AA8">
        <w:rPr>
          <w:rFonts w:ascii="Arial" w:eastAsia="Arial" w:hAnsi="Arial" w:cs="Arial"/>
          <w:color w:val="363635"/>
          <w:sz w:val="20"/>
          <w:szCs w:val="20"/>
        </w:rPr>
        <w:t xml:space="preserve"> servizi da parte dei cittadini</w:t>
      </w:r>
      <w:r>
        <w:rPr>
          <w:rFonts w:ascii="Arial" w:eastAsia="Arial" w:hAnsi="Arial" w:cs="Arial"/>
          <w:color w:val="363635"/>
          <w:sz w:val="20"/>
          <w:szCs w:val="20"/>
        </w:rPr>
        <w:t xml:space="preserve"> con l’Agenzia di valutazione civica</w:t>
      </w:r>
      <w:r w:rsidR="00CA2AA8">
        <w:rPr>
          <w:rFonts w:ascii="Arial" w:eastAsia="Arial" w:hAnsi="Arial" w:cs="Arial"/>
          <w:color w:val="363635"/>
          <w:sz w:val="20"/>
          <w:szCs w:val="20"/>
        </w:rPr>
        <w:t>,</w:t>
      </w:r>
      <w:r w:rsidR="00CA2AA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5"/>
          <w:sz w:val="20"/>
          <w:szCs w:val="20"/>
        </w:rPr>
        <w:t>Riforma delle istituzioni, trasparenza delle amministrazioni, lotta alla corruzione e agli sprechi, salute e ambiente, vivibilità e decoro urbano, cittadinanza d’impresa</w:t>
      </w:r>
    </w:p>
    <w:p w:rsidR="00713AD3" w:rsidRDefault="0076382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Gli </w:t>
      </w:r>
      <w:r w:rsidRPr="00CA2AA8">
        <w:rPr>
          <w:rFonts w:ascii="Arial" w:eastAsia="Arial" w:hAnsi="Arial" w:cs="Arial"/>
          <w:b/>
          <w:sz w:val="20"/>
          <w:szCs w:val="20"/>
        </w:rPr>
        <w:t>attivatori civici</w:t>
      </w:r>
      <w:r w:rsidR="00E964FA">
        <w:rPr>
          <w:rFonts w:ascii="Arial" w:eastAsia="Arial" w:hAnsi="Arial" w:cs="Arial"/>
          <w:b/>
          <w:sz w:val="20"/>
          <w:szCs w:val="20"/>
        </w:rPr>
        <w:t>,</w:t>
      </w:r>
      <w:r w:rsidR="00E964FA" w:rsidRPr="00E964FA">
        <w:rPr>
          <w:rFonts w:ascii="Arial" w:eastAsia="Arial" w:hAnsi="Arial" w:cs="Arial"/>
          <w:sz w:val="20"/>
          <w:szCs w:val="20"/>
        </w:rPr>
        <w:t xml:space="preserve"> che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hanno benefi</w:t>
      </w:r>
      <w:r w:rsidR="00CC1788">
        <w:rPr>
          <w:rFonts w:ascii="Arial" w:eastAsia="Arial" w:hAnsi="Arial" w:cs="Arial"/>
          <w:sz w:val="20"/>
          <w:szCs w:val="20"/>
        </w:rPr>
        <w:t xml:space="preserve">ciato di interventi formativi sistematici e </w:t>
      </w:r>
      <w:r w:rsidR="00DF4111">
        <w:rPr>
          <w:rFonts w:ascii="Arial" w:eastAsia="Arial" w:hAnsi="Arial" w:cs="Arial"/>
          <w:sz w:val="20"/>
          <w:szCs w:val="20"/>
        </w:rPr>
        <w:t>qualificati e sono presenti su</w:t>
      </w:r>
      <w:r w:rsidR="00CC1788">
        <w:rPr>
          <w:rFonts w:ascii="Arial" w:eastAsia="Arial" w:hAnsi="Arial" w:cs="Arial"/>
          <w:sz w:val="20"/>
          <w:szCs w:val="20"/>
        </w:rPr>
        <w:t xml:space="preserve"> tutto il territorio nazionale (</w:t>
      </w:r>
      <w:r w:rsidR="00CC1788" w:rsidRPr="00CA2AA8">
        <w:rPr>
          <w:rFonts w:ascii="Arial" w:eastAsia="Arial" w:hAnsi="Arial" w:cs="Arial"/>
          <w:b/>
          <w:sz w:val="20"/>
          <w:szCs w:val="20"/>
        </w:rPr>
        <w:t>tre ad oggi per la Valle d’Aosta</w:t>
      </w:r>
      <w:r w:rsidR="00CC1788"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 xml:space="preserve">sono promotori di </w:t>
      </w:r>
      <w:r w:rsidR="00DF4111" w:rsidRPr="00CB0DDB">
        <w:rPr>
          <w:rFonts w:ascii="Arial" w:eastAsia="Arial" w:hAnsi="Arial" w:cs="Arial"/>
          <w:b/>
          <w:sz w:val="20"/>
          <w:szCs w:val="20"/>
        </w:rPr>
        <w:t>percorsi partecipativi</w:t>
      </w:r>
      <w:r w:rsidR="004A72CF" w:rsidRPr="00CB0DDB">
        <w:rPr>
          <w:rFonts w:ascii="Arial" w:eastAsia="Arial" w:hAnsi="Arial" w:cs="Arial"/>
          <w:b/>
          <w:sz w:val="20"/>
          <w:szCs w:val="20"/>
        </w:rPr>
        <w:t xml:space="preserve"> estesi</w:t>
      </w:r>
      <w:r w:rsidR="004A72CF">
        <w:rPr>
          <w:rFonts w:ascii="Arial" w:eastAsia="Arial" w:hAnsi="Arial" w:cs="Arial"/>
          <w:sz w:val="20"/>
          <w:szCs w:val="20"/>
        </w:rPr>
        <w:t xml:space="preserve"> </w:t>
      </w:r>
      <w:r w:rsidR="004A72CF" w:rsidRPr="004A72CF">
        <w:rPr>
          <w:rFonts w:ascii="Arial" w:eastAsia="Arial" w:hAnsi="Arial" w:cs="Arial"/>
          <w:b/>
          <w:sz w:val="20"/>
          <w:szCs w:val="20"/>
        </w:rPr>
        <w:t>all’intera comunità con incontri online e in presenza</w:t>
      </w:r>
      <w:r w:rsidR="00E964FA">
        <w:rPr>
          <w:rFonts w:ascii="Arial" w:eastAsia="Arial" w:hAnsi="Arial" w:cs="Arial"/>
          <w:b/>
          <w:sz w:val="20"/>
          <w:szCs w:val="20"/>
        </w:rPr>
        <w:t xml:space="preserve"> (a partire dall’agosto u.s. per la Valle d’Aosta)</w:t>
      </w:r>
      <w:r w:rsidR="00DF4111">
        <w:rPr>
          <w:rFonts w:ascii="Arial" w:eastAsia="Arial" w:hAnsi="Arial" w:cs="Arial"/>
          <w:sz w:val="20"/>
          <w:szCs w:val="20"/>
        </w:rPr>
        <w:t>, finalizzati al rafforzamento della capacità comunitaria di tutela dei diritti e dei b</w:t>
      </w:r>
      <w:r w:rsidR="00CA2AA8">
        <w:rPr>
          <w:rFonts w:ascii="Arial" w:eastAsia="Arial" w:hAnsi="Arial" w:cs="Arial"/>
          <w:sz w:val="20"/>
          <w:szCs w:val="20"/>
        </w:rPr>
        <w:t>eni comuni per rendere effettive</w:t>
      </w:r>
      <w:r w:rsidR="00E964FA"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partecipazione</w:t>
      </w:r>
      <w:r w:rsidR="009775DF">
        <w:rPr>
          <w:rFonts w:ascii="Arial" w:eastAsia="Arial" w:hAnsi="Arial" w:cs="Arial"/>
          <w:sz w:val="20"/>
          <w:szCs w:val="20"/>
        </w:rPr>
        <w:t xml:space="preserve"> e</w:t>
      </w:r>
      <w:r w:rsidR="00CA2AA8">
        <w:rPr>
          <w:rFonts w:ascii="Arial" w:eastAsia="Arial" w:hAnsi="Arial" w:cs="Arial"/>
          <w:sz w:val="20"/>
          <w:szCs w:val="20"/>
        </w:rPr>
        <w:t xml:space="preserve"> </w:t>
      </w:r>
      <w:r w:rsidR="009775DF">
        <w:rPr>
          <w:rFonts w:ascii="Arial" w:eastAsia="Arial" w:hAnsi="Arial" w:cs="Arial"/>
          <w:sz w:val="20"/>
          <w:szCs w:val="20"/>
        </w:rPr>
        <w:t>sussidiarietà</w:t>
      </w:r>
      <w:r w:rsidR="00DF4111">
        <w:rPr>
          <w:rFonts w:ascii="Arial" w:eastAsia="Arial" w:hAnsi="Arial" w:cs="Arial"/>
          <w:sz w:val="20"/>
          <w:szCs w:val="20"/>
        </w:rPr>
        <w:t>, costituzionalm</w:t>
      </w:r>
      <w:r w:rsidR="009775DF">
        <w:rPr>
          <w:rFonts w:ascii="Arial" w:eastAsia="Arial" w:hAnsi="Arial" w:cs="Arial"/>
          <w:sz w:val="20"/>
          <w:szCs w:val="20"/>
        </w:rPr>
        <w:t>ente garantite</w:t>
      </w:r>
      <w:r w:rsidR="0013220B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815D8">
        <w:rPr>
          <w:rFonts w:ascii="Arial" w:eastAsia="Arial" w:hAnsi="Arial" w:cs="Arial"/>
          <w:sz w:val="20"/>
          <w:szCs w:val="20"/>
        </w:rPr>
        <w:t>che sono alla base</w:t>
      </w:r>
      <w:r w:rsidR="00F23FA5">
        <w:rPr>
          <w:rFonts w:ascii="Arial" w:eastAsia="Arial" w:hAnsi="Arial" w:cs="Arial"/>
          <w:sz w:val="20"/>
          <w:szCs w:val="20"/>
        </w:rPr>
        <w:t xml:space="preserve"> </w:t>
      </w:r>
      <w:r w:rsidR="00EB7582">
        <w:rPr>
          <w:rFonts w:ascii="Arial" w:eastAsia="Arial" w:hAnsi="Arial" w:cs="Arial"/>
          <w:sz w:val="20"/>
          <w:szCs w:val="20"/>
        </w:rPr>
        <w:t xml:space="preserve">della pratica </w:t>
      </w:r>
      <w:r w:rsidR="00F23FA5">
        <w:rPr>
          <w:rFonts w:ascii="Arial" w:eastAsia="Arial" w:hAnsi="Arial" w:cs="Arial"/>
          <w:sz w:val="20"/>
          <w:szCs w:val="20"/>
        </w:rPr>
        <w:t>della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23FA5">
        <w:rPr>
          <w:rFonts w:ascii="Arial" w:eastAsia="Arial" w:hAnsi="Arial" w:cs="Arial"/>
          <w:sz w:val="20"/>
          <w:szCs w:val="20"/>
        </w:rPr>
        <w:t>democrazia n</w:t>
      </w:r>
      <w:r w:rsidR="003815D8">
        <w:rPr>
          <w:rFonts w:ascii="Arial" w:eastAsia="Arial" w:hAnsi="Arial" w:cs="Arial"/>
          <w:sz w:val="20"/>
          <w:szCs w:val="20"/>
        </w:rPr>
        <w:t>el quotidiano</w:t>
      </w:r>
      <w:r w:rsidR="00EB7582">
        <w:rPr>
          <w:rFonts w:ascii="Arial" w:eastAsia="Arial" w:hAnsi="Arial" w:cs="Arial"/>
          <w:sz w:val="20"/>
          <w:szCs w:val="20"/>
        </w:rPr>
        <w:t>, per tutti e per cias</w:t>
      </w:r>
      <w:r w:rsidR="00DA38A2">
        <w:rPr>
          <w:rFonts w:ascii="Arial" w:eastAsia="Arial" w:hAnsi="Arial" w:cs="Arial"/>
          <w:sz w:val="20"/>
          <w:szCs w:val="20"/>
        </w:rPr>
        <w:t>cuno</w:t>
      </w:r>
      <w:r w:rsidR="00DF4111">
        <w:rPr>
          <w:rFonts w:ascii="Arial" w:eastAsia="Arial" w:hAnsi="Arial" w:cs="Arial"/>
          <w:sz w:val="20"/>
          <w:szCs w:val="20"/>
        </w:rPr>
        <w:t>.</w:t>
      </w:r>
    </w:p>
    <w:p w:rsidR="00713AD3" w:rsidRDefault="00713AD3" w:rsidP="00BD370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713AD3" w:rsidRPr="002837C6" w:rsidRDefault="004F629C" w:rsidP="00BD370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CITTADINI</w:t>
      </w:r>
      <w:r w:rsidR="00DF4111" w:rsidRPr="004A16DB">
        <w:rPr>
          <w:rFonts w:ascii="Arial" w:eastAsia="Arial" w:hAnsi="Arial" w:cs="Arial"/>
          <w:b/>
          <w:sz w:val="20"/>
          <w:szCs w:val="20"/>
        </w:rPr>
        <w:t xml:space="preserve"> TUTTI </w:t>
      </w:r>
      <w:r>
        <w:rPr>
          <w:rFonts w:ascii="Arial" w:eastAsia="Arial" w:hAnsi="Arial" w:cs="Arial"/>
          <w:b/>
          <w:sz w:val="20"/>
          <w:szCs w:val="20"/>
        </w:rPr>
        <w:t xml:space="preserve">SONO </w:t>
      </w:r>
      <w:r w:rsidR="00DF4111" w:rsidRPr="004A16DB">
        <w:rPr>
          <w:rFonts w:ascii="Arial" w:eastAsia="Arial" w:hAnsi="Arial" w:cs="Arial"/>
          <w:b/>
          <w:sz w:val="20"/>
          <w:szCs w:val="20"/>
        </w:rPr>
        <w:t>I</w:t>
      </w:r>
      <w:r w:rsidR="002837C6" w:rsidRPr="004A16DB">
        <w:rPr>
          <w:rFonts w:ascii="Arial" w:eastAsia="Arial" w:hAnsi="Arial" w:cs="Arial"/>
          <w:b/>
          <w:sz w:val="20"/>
          <w:szCs w:val="20"/>
        </w:rPr>
        <w:t>NVITATI</w:t>
      </w:r>
      <w:r w:rsidR="00BD3704" w:rsidRPr="004A16DB">
        <w:rPr>
          <w:rFonts w:ascii="Arial" w:eastAsia="Arial" w:hAnsi="Arial" w:cs="Arial"/>
          <w:b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sz w:val="20"/>
          <w:szCs w:val="20"/>
        </w:rPr>
        <w:t xml:space="preserve">l secondo </w:t>
      </w:r>
      <w:r w:rsidR="00B26A7A" w:rsidRPr="004A16DB">
        <w:rPr>
          <w:rFonts w:ascii="Arial" w:eastAsia="Arial" w:hAnsi="Arial" w:cs="Arial"/>
          <w:b/>
          <w:sz w:val="20"/>
          <w:szCs w:val="20"/>
        </w:rPr>
        <w:t>INCONTRO</w:t>
      </w:r>
      <w:r w:rsidR="00BD3704" w:rsidRPr="004A16DB">
        <w:rPr>
          <w:rFonts w:ascii="Arial" w:eastAsia="Arial" w:hAnsi="Arial" w:cs="Arial"/>
          <w:b/>
          <w:sz w:val="20"/>
          <w:szCs w:val="20"/>
        </w:rPr>
        <w:t xml:space="preserve"> </w:t>
      </w:r>
      <w:r w:rsidR="004A16DB" w:rsidRPr="004A16DB">
        <w:rPr>
          <w:rFonts w:ascii="Arial" w:eastAsia="Arial" w:hAnsi="Arial" w:cs="Arial"/>
          <w:b/>
          <w:sz w:val="20"/>
          <w:szCs w:val="20"/>
        </w:rPr>
        <w:t xml:space="preserve">IN PRESENZA </w:t>
      </w:r>
      <w:r w:rsidR="00BD3704" w:rsidRPr="004A16DB">
        <w:rPr>
          <w:rFonts w:ascii="Arial" w:eastAsia="Arial" w:hAnsi="Arial" w:cs="Arial"/>
          <w:b/>
          <w:sz w:val="20"/>
          <w:szCs w:val="20"/>
        </w:rPr>
        <w:t>con APERICENA OFFERTO da CA VdA venerdì 25 novembre</w:t>
      </w:r>
      <w:r w:rsidR="00034EC5">
        <w:rPr>
          <w:rFonts w:ascii="Arial" w:eastAsia="Arial" w:hAnsi="Arial" w:cs="Arial"/>
          <w:b/>
          <w:sz w:val="20"/>
          <w:szCs w:val="20"/>
        </w:rPr>
        <w:t xml:space="preserve"> p.v.</w:t>
      </w:r>
      <w:r w:rsidR="00BD3704" w:rsidRPr="004A16DB">
        <w:rPr>
          <w:rFonts w:ascii="Arial" w:eastAsia="Arial" w:hAnsi="Arial" w:cs="Arial"/>
          <w:b/>
          <w:sz w:val="20"/>
          <w:szCs w:val="20"/>
        </w:rPr>
        <w:t xml:space="preserve"> a partire dalle h. 18.30</w:t>
      </w:r>
      <w:r w:rsidR="00447690" w:rsidRPr="004A16DB">
        <w:rPr>
          <w:rFonts w:ascii="Arial" w:eastAsia="Arial" w:hAnsi="Arial" w:cs="Arial"/>
          <w:b/>
          <w:sz w:val="20"/>
          <w:szCs w:val="20"/>
        </w:rPr>
        <w:t xml:space="preserve"> al Ristorante Intrecci, Aosta via Binel 12  (cell. Segr.reg.</w:t>
      </w:r>
      <w:r w:rsidR="00447690">
        <w:rPr>
          <w:rFonts w:ascii="Arial" w:eastAsia="Arial" w:hAnsi="Arial" w:cs="Arial"/>
          <w:sz w:val="20"/>
          <w:szCs w:val="20"/>
        </w:rPr>
        <w:t xml:space="preserve"> </w:t>
      </w:r>
      <w:r w:rsidR="00BD3704" w:rsidRPr="004A16DB">
        <w:rPr>
          <w:rFonts w:ascii="Arial" w:eastAsia="Arial" w:hAnsi="Arial" w:cs="Arial"/>
          <w:b/>
          <w:sz w:val="20"/>
          <w:szCs w:val="20"/>
        </w:rPr>
        <w:t xml:space="preserve">CA VdA </w:t>
      </w:r>
      <w:r w:rsidR="00447690" w:rsidRPr="004A16DB">
        <w:rPr>
          <w:rFonts w:ascii="Arial" w:eastAsia="Arial" w:hAnsi="Arial" w:cs="Arial"/>
          <w:b/>
          <w:sz w:val="20"/>
          <w:szCs w:val="20"/>
        </w:rPr>
        <w:t>Mariagrazia Vacchina 335.7070016)</w:t>
      </w:r>
      <w:r w:rsidR="00E964FA">
        <w:rPr>
          <w:rFonts w:ascii="Arial" w:eastAsia="Arial" w:hAnsi="Arial" w:cs="Arial"/>
          <w:b/>
          <w:sz w:val="20"/>
          <w:szCs w:val="20"/>
        </w:rPr>
        <w:t>, che auspichiamo affollat</w:t>
      </w:r>
      <w:r w:rsidR="00337066" w:rsidRPr="004A16DB">
        <w:rPr>
          <w:rFonts w:ascii="Arial" w:eastAsia="Arial" w:hAnsi="Arial" w:cs="Arial"/>
          <w:b/>
          <w:sz w:val="20"/>
          <w:szCs w:val="20"/>
        </w:rPr>
        <w:t>o e partecipato come il p</w:t>
      </w:r>
      <w:r w:rsidR="00E964FA">
        <w:rPr>
          <w:rFonts w:ascii="Arial" w:eastAsia="Arial" w:hAnsi="Arial" w:cs="Arial"/>
          <w:b/>
          <w:sz w:val="20"/>
          <w:szCs w:val="20"/>
        </w:rPr>
        <w:t>rimo</w:t>
      </w:r>
      <w:r w:rsidR="009E7698" w:rsidRPr="004A16DB">
        <w:rPr>
          <w:rFonts w:ascii="Arial" w:eastAsia="Arial" w:hAnsi="Arial" w:cs="Arial"/>
          <w:b/>
          <w:sz w:val="20"/>
          <w:szCs w:val="20"/>
        </w:rPr>
        <w:t>.</w:t>
      </w:r>
      <w:r w:rsidR="0090226F">
        <w:rPr>
          <w:rFonts w:ascii="Arial" w:eastAsia="Arial" w:hAnsi="Arial" w:cs="Arial"/>
          <w:sz w:val="20"/>
          <w:szCs w:val="20"/>
        </w:rPr>
        <w:t xml:space="preserve">                                                       </w:t>
      </w:r>
    </w:p>
    <w:sectPr w:rsidR="00713AD3" w:rsidRPr="002837C6" w:rsidSect="0071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134" w:left="1134" w:header="566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680" w:rsidRDefault="00EC0680" w:rsidP="00713AD3">
      <w:pPr>
        <w:spacing w:after="0" w:line="240" w:lineRule="auto"/>
      </w:pPr>
      <w:r>
        <w:separator/>
      </w:r>
    </w:p>
  </w:endnote>
  <w:endnote w:type="continuationSeparator" w:id="0">
    <w:p w:rsidR="00EC0680" w:rsidRDefault="00EC0680" w:rsidP="0071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Cittadinanzattiva Valle d’Aosta APS                                                              Via Xavier de Maistre 19, 11100 Aosta</w:t>
    </w: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18"/>
        <w:szCs w:val="18"/>
      </w:rPr>
    </w:pPr>
  </w:p>
  <w:p w:rsidR="00713AD3" w:rsidRDefault="007106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DF4111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C068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680" w:rsidRDefault="00EC0680" w:rsidP="00713AD3">
      <w:pPr>
        <w:spacing w:after="0" w:line="240" w:lineRule="auto"/>
      </w:pPr>
      <w:r>
        <w:separator/>
      </w:r>
    </w:p>
  </w:footnote>
  <w:footnote w:type="continuationSeparator" w:id="0">
    <w:p w:rsidR="00EC0680" w:rsidRDefault="00EC0680" w:rsidP="0071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2638425</wp:posOffset>
          </wp:positionH>
          <wp:positionV relativeFrom="paragraph">
            <wp:posOffset>-58067</wp:posOffset>
          </wp:positionV>
          <wp:extent cx="1134110" cy="866775"/>
          <wp:effectExtent l="0" t="0" r="0" b="0"/>
          <wp:wrapSquare wrapText="bothSides" distT="0" distB="0" distL="114300" distR="114300"/>
          <wp:docPr id="6" name="image2.jpg" descr="Descrizione: clip_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zione: clip_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11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70C0"/>
      </w:rPr>
    </w:pP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70C0"/>
      </w:rPr>
    </w:pP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70C0"/>
      </w:rPr>
    </w:pPr>
  </w:p>
  <w:p w:rsidR="00713AD3" w:rsidRDefault="00DF4111">
    <w:pPr>
      <w:tabs>
        <w:tab w:val="center" w:pos="4819"/>
        <w:tab w:val="right" w:pos="9638"/>
      </w:tabs>
      <w:spacing w:after="0" w:line="240" w:lineRule="auto"/>
      <w:jc w:val="center"/>
      <w:rPr>
        <w:b/>
        <w:color w:val="1F497D"/>
      </w:rPr>
    </w:pPr>
    <w:r>
      <w:rPr>
        <w:noProof/>
      </w:rPr>
      <w:drawing>
        <wp:inline distT="0" distB="0" distL="0" distR="0">
          <wp:extent cx="2716050" cy="2990777"/>
          <wp:effectExtent l="0" t="0" r="0" b="0"/>
          <wp:docPr id="5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6050" cy="2990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Valle d’Aosta</w:t>
    </w:r>
  </w:p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sz w:val="24"/>
        <w:szCs w:val="24"/>
        <w:highlight w:val="white"/>
      </w:rPr>
    </w:pPr>
    <w:r>
      <w:rPr>
        <w:b/>
        <w:sz w:val="24"/>
        <w:szCs w:val="24"/>
        <w:highlight w:val="white"/>
      </w:rPr>
      <w:t>COMUNICATO STAMPA</w:t>
    </w:r>
  </w:p>
  <w:p w:rsidR="00713AD3" w:rsidRDefault="00713AD3">
    <w:pPr>
      <w:pStyle w:val="Titolo3"/>
      <w:keepNext w:val="0"/>
      <w:keepLines w:val="0"/>
      <w:tabs>
        <w:tab w:val="center" w:pos="4819"/>
        <w:tab w:val="right" w:pos="9638"/>
      </w:tabs>
      <w:spacing w:line="240" w:lineRule="auto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  <w:bookmarkStart w:id="3" w:name="_heading=h.gyf597tzwg1j" w:colFirst="0" w:colLast="0"/>
    <w:bookmarkEnd w:id="3"/>
  </w:p>
  <w:p w:rsidR="00713AD3" w:rsidRDefault="00713AD3">
    <w:pPr>
      <w:tabs>
        <w:tab w:val="center" w:pos="4819"/>
        <w:tab w:val="right" w:pos="9638"/>
      </w:tabs>
      <w:spacing w:after="0" w:line="240" w:lineRule="auto"/>
      <w:jc w:val="center"/>
      <w:rPr>
        <w:rFonts w:ascii="Century Gothic" w:eastAsia="Century Gothic" w:hAnsi="Century Gothic" w:cs="Century Gothic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42F4"/>
    <w:multiLevelType w:val="multilevel"/>
    <w:tmpl w:val="CCD22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3AD3"/>
    <w:rsid w:val="00034EC5"/>
    <w:rsid w:val="000D6CBA"/>
    <w:rsid w:val="0013220B"/>
    <w:rsid w:val="001C22F3"/>
    <w:rsid w:val="00217558"/>
    <w:rsid w:val="002734E3"/>
    <w:rsid w:val="002837C6"/>
    <w:rsid w:val="00337066"/>
    <w:rsid w:val="003815D8"/>
    <w:rsid w:val="00392B5E"/>
    <w:rsid w:val="003C0D12"/>
    <w:rsid w:val="004039D3"/>
    <w:rsid w:val="00447690"/>
    <w:rsid w:val="004A0B69"/>
    <w:rsid w:val="004A16DB"/>
    <w:rsid w:val="004A72CF"/>
    <w:rsid w:val="004F629C"/>
    <w:rsid w:val="00502379"/>
    <w:rsid w:val="00547C23"/>
    <w:rsid w:val="00591688"/>
    <w:rsid w:val="0059369B"/>
    <w:rsid w:val="006273F5"/>
    <w:rsid w:val="006E4AEF"/>
    <w:rsid w:val="0071067B"/>
    <w:rsid w:val="00713AD3"/>
    <w:rsid w:val="00726BE1"/>
    <w:rsid w:val="007302BD"/>
    <w:rsid w:val="00752297"/>
    <w:rsid w:val="00763825"/>
    <w:rsid w:val="007C1B3A"/>
    <w:rsid w:val="0089441D"/>
    <w:rsid w:val="008A625A"/>
    <w:rsid w:val="008C2FDB"/>
    <w:rsid w:val="008E7568"/>
    <w:rsid w:val="008F3551"/>
    <w:rsid w:val="0090226F"/>
    <w:rsid w:val="009768F6"/>
    <w:rsid w:val="009775DF"/>
    <w:rsid w:val="009E7698"/>
    <w:rsid w:val="00A53D0D"/>
    <w:rsid w:val="00A94300"/>
    <w:rsid w:val="00AE52A6"/>
    <w:rsid w:val="00B26A7A"/>
    <w:rsid w:val="00B778D2"/>
    <w:rsid w:val="00BD06F1"/>
    <w:rsid w:val="00BD3704"/>
    <w:rsid w:val="00C9347A"/>
    <w:rsid w:val="00CA2AA8"/>
    <w:rsid w:val="00CA6876"/>
    <w:rsid w:val="00CB032C"/>
    <w:rsid w:val="00CB0506"/>
    <w:rsid w:val="00CB0DDB"/>
    <w:rsid w:val="00CC1788"/>
    <w:rsid w:val="00CD4E2C"/>
    <w:rsid w:val="00DA38A2"/>
    <w:rsid w:val="00DF4111"/>
    <w:rsid w:val="00DF4A9B"/>
    <w:rsid w:val="00E2650B"/>
    <w:rsid w:val="00E964FA"/>
    <w:rsid w:val="00EA6DB9"/>
    <w:rsid w:val="00EB632C"/>
    <w:rsid w:val="00EB7582"/>
    <w:rsid w:val="00EC0680"/>
    <w:rsid w:val="00F14721"/>
    <w:rsid w:val="00F23FA5"/>
    <w:rsid w:val="00F8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paragraph" w:styleId="Titolo1">
    <w:name w:val="heading 1"/>
    <w:basedOn w:val="normal"/>
    <w:next w:val="normal"/>
    <w:rsid w:val="00713A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13A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3DB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"/>
    <w:next w:val="normal"/>
    <w:rsid w:val="00713A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13AD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13A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13AD3"/>
  </w:style>
  <w:style w:type="table" w:customStyle="1" w:styleId="TableNormal">
    <w:name w:val="Table Normal"/>
    <w:rsid w:val="00713A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13AD3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3D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3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ma-lettera">
    <w:name w:val="prima-lettera"/>
    <w:basedOn w:val="Carpredefinitoparagrafo"/>
    <w:rsid w:val="00833DB2"/>
  </w:style>
  <w:style w:type="character" w:styleId="Enfasigrassetto">
    <w:name w:val="Strong"/>
    <w:basedOn w:val="Carpredefinitoparagrafo"/>
    <w:uiPriority w:val="22"/>
    <w:qFormat/>
    <w:rsid w:val="00833DB2"/>
    <w:rPr>
      <w:b/>
      <w:bCs/>
    </w:rPr>
  </w:style>
  <w:style w:type="paragraph" w:styleId="Sottotitolo">
    <w:name w:val="Subtitle"/>
    <w:basedOn w:val="normal"/>
    <w:next w:val="normal"/>
    <w:rsid w:val="00713A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y4Z+Nik4kHnZEPn9oZSBri5zfg==">AMUW2mU+xoXFVV90PizNeKxdOSVQ/NuLdT7Vo7+P1zub7fCal8/eW530zu6Vmm2hDvr2G6EooTo7Z1KM3uAaoF39T6KkdoJy9jvxAHpHiXhFLsty+3NGQZ9QhZMGs0p8VoHvWjwqonlS4CEdfhD9SQZPy43Xv50eh7rPCXUZ7a2N0PZm1yqxTwksXQeGHxT1WBVoUJgKHtr3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COMMUNITY  PRO VA</vt:lpstr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44</cp:revision>
  <dcterms:created xsi:type="dcterms:W3CDTF">2022-06-29T22:29:00Z</dcterms:created>
  <dcterms:modified xsi:type="dcterms:W3CDTF">2022-10-14T12:19:00Z</dcterms:modified>
</cp:coreProperties>
</file>