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E27" w:rsidRPr="00D45EEF" w:rsidRDefault="00E860A8" w:rsidP="00D45EEF">
      <w:pPr>
        <w:pStyle w:val="Corpodeltesto"/>
        <w:tabs>
          <w:tab w:val="left" w:pos="10065"/>
        </w:tabs>
        <w:spacing w:after="120"/>
        <w:ind w:right="35"/>
        <w:jc w:val="both"/>
        <w:rPr>
          <w:rFonts w:ascii="NewsGoth BT" w:hAnsi="NewsGoth BT"/>
          <w:b/>
          <w:color w:val="0070C0"/>
        </w:rPr>
      </w:pPr>
      <w:r>
        <w:rPr>
          <w:rFonts w:ascii="NewsGoth BT" w:hAnsi="NewsGoth BT"/>
        </w:rPr>
        <w:t>Valle d’Aosta</w:t>
      </w:r>
      <w:r w:rsidR="00113507" w:rsidRPr="00D45EEF">
        <w:rPr>
          <w:rFonts w:ascii="NewsGoth BT" w:hAnsi="NewsGoth BT"/>
        </w:rPr>
        <w:tab/>
      </w:r>
    </w:p>
    <w:p w:rsidR="00D45EEF" w:rsidRPr="001C3BE6" w:rsidRDefault="00C5041A" w:rsidP="00C5041A">
      <w:pPr>
        <w:shd w:val="clear" w:color="auto" w:fill="FFFFFF"/>
        <w:spacing w:line="220" w:lineRule="atLeast"/>
        <w:jc w:val="center"/>
        <w:rPr>
          <w:rFonts w:ascii="NewsGoth BT" w:hAnsi="NewsGoth BT" w:cs="Times New Roman"/>
          <w:b/>
          <w:i/>
          <w:color w:val="222222"/>
        </w:rPr>
      </w:pPr>
      <w:r>
        <w:rPr>
          <w:rFonts w:ascii="NewsGoth BT" w:hAnsi="NewsGoth BT" w:cs="Times New Roman"/>
          <w:b/>
          <w:i/>
          <w:color w:val="222222"/>
        </w:rPr>
        <w:t xml:space="preserve">                                                              </w:t>
      </w:r>
      <w:r w:rsidR="00D45EEF" w:rsidRPr="001C3BE6">
        <w:rPr>
          <w:rFonts w:ascii="NewsGoth BT" w:hAnsi="NewsGoth BT" w:cs="Times New Roman"/>
          <w:b/>
          <w:i/>
          <w:color w:val="222222"/>
        </w:rPr>
        <w:t xml:space="preserve">Alla c.a. dell’Assessore </w:t>
      </w:r>
      <w:r w:rsidRPr="001C3BE6">
        <w:rPr>
          <w:rFonts w:ascii="NewsGoth BT" w:hAnsi="NewsGoth BT" w:cs="Times New Roman"/>
          <w:b/>
          <w:i/>
          <w:color w:val="222222"/>
        </w:rPr>
        <w:t>reg.</w:t>
      </w:r>
      <w:r w:rsidR="004448FD" w:rsidRPr="001C3BE6">
        <w:rPr>
          <w:rFonts w:ascii="NewsGoth BT" w:hAnsi="NewsGoth BT" w:cs="Times New Roman"/>
          <w:b/>
          <w:i/>
          <w:color w:val="222222"/>
        </w:rPr>
        <w:t xml:space="preserve"> </w:t>
      </w:r>
      <w:r w:rsidR="00D45EEF" w:rsidRPr="001C3BE6">
        <w:rPr>
          <w:rFonts w:ascii="NewsGoth BT" w:hAnsi="NewsGoth BT" w:cs="Times New Roman"/>
          <w:b/>
          <w:i/>
          <w:color w:val="222222"/>
        </w:rPr>
        <w:t>alla</w:t>
      </w:r>
      <w:r w:rsidRPr="001C3BE6">
        <w:rPr>
          <w:rFonts w:ascii="NewsGoth BT" w:hAnsi="NewsGoth BT" w:cs="Times New Roman"/>
          <w:b/>
          <w:i/>
          <w:color w:val="222222"/>
        </w:rPr>
        <w:t xml:space="preserve"> SANITA’, SALUTE </w:t>
      </w:r>
      <w:r w:rsidR="00D45EEF" w:rsidRPr="001C3BE6">
        <w:rPr>
          <w:rFonts w:ascii="NewsGoth BT" w:hAnsi="NewsGoth BT" w:cs="Times New Roman"/>
          <w:b/>
          <w:i/>
          <w:color w:val="222222"/>
        </w:rPr>
        <w:t xml:space="preserve"> </w:t>
      </w:r>
      <w:r w:rsidRPr="001C3BE6">
        <w:rPr>
          <w:rFonts w:ascii="NewsGoth BT" w:hAnsi="NewsGoth BT" w:cs="Times New Roman"/>
          <w:b/>
          <w:i/>
          <w:color w:val="222222"/>
        </w:rPr>
        <w:t>E POLITICHE SOCIALI</w:t>
      </w:r>
    </w:p>
    <w:p w:rsidR="00D45EEF" w:rsidRPr="001C3BE6" w:rsidRDefault="004448FD" w:rsidP="00D45EEF">
      <w:pPr>
        <w:shd w:val="clear" w:color="auto" w:fill="FFFFFF"/>
        <w:spacing w:line="220" w:lineRule="atLeast"/>
        <w:jc w:val="both"/>
        <w:rPr>
          <w:rFonts w:ascii="NewsGoth BT" w:hAnsi="NewsGoth BT" w:cs="Times New Roman"/>
          <w:b/>
          <w:color w:val="222222"/>
        </w:rPr>
      </w:pPr>
      <w:r w:rsidRPr="001C3BE6">
        <w:rPr>
          <w:rFonts w:ascii="NewsGoth BT" w:hAnsi="NewsGoth BT" w:cs="Times New Roman"/>
          <w:b/>
          <w:color w:val="222222"/>
        </w:rPr>
        <w:t xml:space="preserve">                               </w:t>
      </w:r>
      <w:r w:rsidR="00C5041A" w:rsidRPr="001C3BE6">
        <w:rPr>
          <w:rFonts w:ascii="NewsGoth BT" w:hAnsi="NewsGoth BT" w:cs="Times New Roman"/>
          <w:b/>
          <w:color w:val="222222"/>
        </w:rPr>
        <w:t xml:space="preserve">                                                 </w:t>
      </w:r>
      <w:r w:rsidRPr="001C3BE6">
        <w:rPr>
          <w:rFonts w:ascii="NewsGoth BT" w:hAnsi="NewsGoth BT" w:cs="Times New Roman"/>
          <w:b/>
          <w:color w:val="222222"/>
        </w:rPr>
        <w:t xml:space="preserve">                                                                                   Dr. Roberto </w:t>
      </w:r>
      <w:proofErr w:type="spellStart"/>
      <w:r w:rsidRPr="001C3BE6">
        <w:rPr>
          <w:rFonts w:ascii="NewsGoth BT" w:hAnsi="NewsGoth BT" w:cs="Times New Roman"/>
          <w:b/>
          <w:color w:val="222222"/>
        </w:rPr>
        <w:t>Barmasse</w:t>
      </w:r>
      <w:proofErr w:type="spellEnd"/>
    </w:p>
    <w:p w:rsidR="004448FD" w:rsidRPr="001C3BE6" w:rsidRDefault="004448FD" w:rsidP="00D45EEF">
      <w:pPr>
        <w:shd w:val="clear" w:color="auto" w:fill="FFFFFF"/>
        <w:spacing w:line="220" w:lineRule="atLeast"/>
        <w:jc w:val="both"/>
        <w:rPr>
          <w:rFonts w:ascii="NewsGoth BT" w:hAnsi="NewsGoth BT" w:cs="Times New Roman"/>
          <w:b/>
          <w:color w:val="222222"/>
        </w:rPr>
      </w:pPr>
      <w:r w:rsidRPr="001C3BE6">
        <w:rPr>
          <w:rFonts w:ascii="NewsGoth BT" w:hAnsi="NewsGoth BT" w:cs="Times New Roman"/>
          <w:b/>
          <w:color w:val="222222"/>
        </w:rPr>
        <w:t xml:space="preserve">                                                                                </w:t>
      </w:r>
      <w:r w:rsidR="00C5041A" w:rsidRPr="001C3BE6">
        <w:rPr>
          <w:rFonts w:ascii="NewsGoth BT" w:hAnsi="NewsGoth BT" w:cs="Times New Roman"/>
          <w:b/>
          <w:color w:val="222222"/>
        </w:rPr>
        <w:t xml:space="preserve">                                 </w:t>
      </w:r>
      <w:r w:rsidRPr="001C3BE6">
        <w:rPr>
          <w:rFonts w:ascii="NewsGoth BT" w:hAnsi="NewsGoth BT" w:cs="Times New Roman"/>
          <w:b/>
          <w:color w:val="222222"/>
        </w:rPr>
        <w:t xml:space="preserve">                                                                                       sede</w:t>
      </w:r>
    </w:p>
    <w:p w:rsidR="00D45EEF" w:rsidRPr="001C3BE6" w:rsidRDefault="00D45EEF" w:rsidP="00D45EEF">
      <w:pPr>
        <w:shd w:val="clear" w:color="auto" w:fill="FFFFFF"/>
        <w:spacing w:line="220" w:lineRule="atLeast"/>
        <w:jc w:val="both"/>
        <w:rPr>
          <w:rFonts w:ascii="NewsGoth BT" w:hAnsi="NewsGoth BT" w:cs="Times New Roman"/>
          <w:color w:val="222222"/>
        </w:rPr>
      </w:pPr>
    </w:p>
    <w:p w:rsidR="00D45EEF" w:rsidRPr="001C3BE6" w:rsidRDefault="00D45EEF" w:rsidP="00D45EEF">
      <w:pPr>
        <w:shd w:val="clear" w:color="auto" w:fill="FFFFFF"/>
        <w:spacing w:line="220" w:lineRule="atLeast"/>
        <w:jc w:val="both"/>
        <w:rPr>
          <w:rFonts w:ascii="NewsGoth BT" w:hAnsi="NewsGoth BT" w:cs="Times New Roman"/>
          <w:color w:val="222222"/>
        </w:rPr>
      </w:pPr>
    </w:p>
    <w:p w:rsidR="00D45EEF" w:rsidRPr="001C3BE6" w:rsidRDefault="00D45EEF" w:rsidP="00D45EEF">
      <w:pPr>
        <w:shd w:val="clear" w:color="auto" w:fill="FFFFFF"/>
        <w:spacing w:line="220" w:lineRule="atLeast"/>
        <w:jc w:val="both"/>
        <w:rPr>
          <w:rFonts w:ascii="NewsGoth BT" w:hAnsi="NewsGoth BT" w:cs="Times New Roman"/>
          <w:color w:val="222222"/>
        </w:rPr>
      </w:pPr>
    </w:p>
    <w:p w:rsidR="00D45EEF" w:rsidRPr="001C3BE6" w:rsidRDefault="00D45EEF" w:rsidP="00D45EEF">
      <w:pPr>
        <w:shd w:val="clear" w:color="auto" w:fill="FFFFFF"/>
        <w:spacing w:line="220" w:lineRule="atLeast"/>
        <w:jc w:val="both"/>
        <w:rPr>
          <w:rFonts w:ascii="NewsGoth BT" w:hAnsi="NewsGoth BT" w:cs="Times New Roman"/>
          <w:color w:val="222222"/>
        </w:rPr>
      </w:pPr>
    </w:p>
    <w:p w:rsidR="00D45EEF" w:rsidRPr="001C3BE6" w:rsidRDefault="00D45EEF" w:rsidP="00D45EEF">
      <w:pPr>
        <w:shd w:val="clear" w:color="auto" w:fill="FFFFFF"/>
        <w:spacing w:line="220" w:lineRule="atLeast"/>
        <w:jc w:val="both"/>
        <w:rPr>
          <w:rFonts w:ascii="NewsGoth BT" w:hAnsi="NewsGoth BT" w:cs="Times New Roman"/>
          <w:color w:val="222222"/>
        </w:rPr>
      </w:pPr>
    </w:p>
    <w:p w:rsidR="00D45EEF" w:rsidRPr="001C3BE6" w:rsidRDefault="00D45EEF" w:rsidP="00D45EEF">
      <w:pPr>
        <w:shd w:val="clear" w:color="auto" w:fill="FFFFFF"/>
        <w:spacing w:line="220" w:lineRule="atLeast"/>
        <w:jc w:val="both"/>
        <w:rPr>
          <w:rFonts w:ascii="NewsGoth BT" w:hAnsi="NewsGoth BT" w:cs="Times New Roman"/>
          <w:color w:val="222222"/>
        </w:rPr>
      </w:pPr>
    </w:p>
    <w:p w:rsidR="00D45EEF" w:rsidRPr="001C3BE6" w:rsidRDefault="00D45EEF" w:rsidP="00D45EEF">
      <w:pPr>
        <w:shd w:val="clear" w:color="auto" w:fill="FFFFFF"/>
        <w:spacing w:line="360" w:lineRule="auto"/>
        <w:jc w:val="both"/>
        <w:rPr>
          <w:rFonts w:ascii="NewsGoth BT" w:hAnsi="NewsGoth BT" w:cs="Times New Roman"/>
          <w:color w:val="222222"/>
        </w:rPr>
      </w:pPr>
    </w:p>
    <w:p w:rsidR="00D45EEF" w:rsidRPr="001C3BE6" w:rsidRDefault="004448FD" w:rsidP="00D45EEF">
      <w:pPr>
        <w:shd w:val="clear" w:color="auto" w:fill="FFFFFF"/>
        <w:spacing w:line="360" w:lineRule="auto"/>
        <w:jc w:val="both"/>
        <w:rPr>
          <w:rFonts w:ascii="NewsGoth BT" w:hAnsi="NewsGoth BT" w:cs="Times New Roman"/>
          <w:color w:val="222222"/>
        </w:rPr>
      </w:pPr>
      <w:r w:rsidRPr="001C3BE6">
        <w:rPr>
          <w:rFonts w:ascii="NewsGoth BT" w:hAnsi="NewsGoth BT" w:cs="Times New Roman"/>
          <w:color w:val="222222"/>
        </w:rPr>
        <w:t>Aosta 19 luglio 2021</w:t>
      </w:r>
    </w:p>
    <w:p w:rsidR="00D45EEF" w:rsidRPr="001C3BE6" w:rsidRDefault="00D45EEF" w:rsidP="00D45EEF">
      <w:pPr>
        <w:shd w:val="clear" w:color="auto" w:fill="FFFFFF"/>
        <w:spacing w:line="360" w:lineRule="auto"/>
        <w:jc w:val="both"/>
        <w:rPr>
          <w:rFonts w:ascii="NewsGoth BT" w:hAnsi="NewsGoth BT" w:cs="Times New Roman"/>
          <w:color w:val="222222"/>
        </w:rPr>
      </w:pPr>
    </w:p>
    <w:p w:rsidR="00D45EEF" w:rsidRPr="001C3BE6" w:rsidRDefault="00D45EEF" w:rsidP="00D45EEF">
      <w:pPr>
        <w:shd w:val="clear" w:color="auto" w:fill="FFFFFF"/>
        <w:spacing w:line="360" w:lineRule="auto"/>
        <w:jc w:val="both"/>
        <w:rPr>
          <w:rFonts w:ascii="NewsGoth BT" w:hAnsi="NewsGoth BT"/>
          <w:color w:val="222222"/>
        </w:rPr>
      </w:pPr>
      <w:r w:rsidRPr="001C3BE6">
        <w:rPr>
          <w:rFonts w:ascii="NewsGoth BT" w:hAnsi="NewsGoth BT" w:cs="Times New Roman"/>
          <w:color w:val="222222"/>
        </w:rPr>
        <w:t xml:space="preserve">Oggetto: </w:t>
      </w:r>
      <w:proofErr w:type="spellStart"/>
      <w:r w:rsidRPr="001C3BE6">
        <w:rPr>
          <w:rFonts w:ascii="NewsGoth BT" w:hAnsi="NewsGoth BT" w:cs="Times New Roman"/>
          <w:color w:val="222222"/>
        </w:rPr>
        <w:t>Cittadinanzattiva</w:t>
      </w:r>
      <w:proofErr w:type="spellEnd"/>
      <w:r w:rsidRPr="001C3BE6">
        <w:rPr>
          <w:rFonts w:ascii="NewsGoth BT" w:hAnsi="NewsGoth BT" w:cs="Times New Roman"/>
          <w:color w:val="222222"/>
        </w:rPr>
        <w:t> </w:t>
      </w:r>
      <w:r w:rsidR="004448FD" w:rsidRPr="001C3BE6">
        <w:rPr>
          <w:rFonts w:ascii="NewsGoth BT" w:hAnsi="NewsGoth BT" w:cs="Times New Roman"/>
          <w:color w:val="000000" w:themeColor="text1"/>
          <w:shd w:val="clear" w:color="auto" w:fill="FFFF00"/>
        </w:rPr>
        <w:t>Valle d’Aosta</w:t>
      </w:r>
      <w:r w:rsidRPr="001C3BE6">
        <w:rPr>
          <w:rFonts w:ascii="NewsGoth BT" w:hAnsi="NewsGoth BT" w:cs="Times New Roman"/>
          <w:color w:val="222222"/>
        </w:rPr>
        <w:t>: Adesione al Progetto “</w:t>
      </w:r>
      <w:proofErr w:type="spellStart"/>
      <w:r w:rsidRPr="001C3BE6">
        <w:rPr>
          <w:rFonts w:ascii="NewsGoth BT" w:hAnsi="NewsGoth BT" w:cs="Times New Roman"/>
          <w:color w:val="222222"/>
        </w:rPr>
        <w:t>Action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 </w:t>
      </w:r>
      <w:proofErr w:type="spellStart"/>
      <w:r w:rsidRPr="001C3BE6">
        <w:rPr>
          <w:rFonts w:ascii="NewsGoth BT" w:hAnsi="NewsGoth BT" w:cs="Times New Roman"/>
          <w:color w:val="222222"/>
        </w:rPr>
        <w:t>Plan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 nazionale per l’aderenza”</w:t>
      </w:r>
    </w:p>
    <w:p w:rsidR="00D45EEF" w:rsidRPr="001C3BE6" w:rsidRDefault="00D45EEF" w:rsidP="00D45EEF">
      <w:pPr>
        <w:shd w:val="clear" w:color="auto" w:fill="FFFFFF"/>
        <w:spacing w:line="360" w:lineRule="auto"/>
        <w:jc w:val="both"/>
        <w:rPr>
          <w:rFonts w:ascii="NewsGoth BT" w:hAnsi="NewsGoth BT" w:cs="Times New Roman"/>
          <w:color w:val="222222"/>
        </w:rPr>
      </w:pPr>
      <w:r w:rsidRPr="001C3BE6">
        <w:rPr>
          <w:rFonts w:ascii="NewsGoth BT" w:hAnsi="NewsGoth BT" w:cs="Times New Roman"/>
          <w:color w:val="222222"/>
        </w:rPr>
        <w:t> </w:t>
      </w:r>
    </w:p>
    <w:p w:rsidR="00D45EEF" w:rsidRPr="001C3BE6" w:rsidRDefault="00D45EEF" w:rsidP="00D45EEF">
      <w:pPr>
        <w:shd w:val="clear" w:color="auto" w:fill="FFFFFF"/>
        <w:spacing w:line="360" w:lineRule="auto"/>
        <w:jc w:val="both"/>
        <w:rPr>
          <w:rFonts w:ascii="NewsGoth BT" w:hAnsi="NewsGoth BT" w:cs="Times New Roman"/>
          <w:color w:val="222222"/>
        </w:rPr>
      </w:pPr>
    </w:p>
    <w:p w:rsidR="00E41FC4" w:rsidRPr="001C3BE6" w:rsidRDefault="00E41FC4" w:rsidP="00D45EEF">
      <w:pPr>
        <w:shd w:val="clear" w:color="auto" w:fill="FFFFFF"/>
        <w:spacing w:line="360" w:lineRule="auto"/>
        <w:jc w:val="both"/>
        <w:rPr>
          <w:rFonts w:ascii="NewsGoth BT" w:hAnsi="NewsGoth BT"/>
          <w:color w:val="222222"/>
        </w:rPr>
      </w:pPr>
    </w:p>
    <w:p w:rsidR="00D45EEF" w:rsidRPr="001C3BE6" w:rsidRDefault="00882033" w:rsidP="00D45EEF">
      <w:pPr>
        <w:shd w:val="clear" w:color="auto" w:fill="FFFFFF"/>
        <w:spacing w:line="360" w:lineRule="auto"/>
        <w:jc w:val="both"/>
        <w:rPr>
          <w:rFonts w:ascii="NewsGoth BT" w:hAnsi="NewsGoth BT" w:cs="Times New Roman"/>
          <w:color w:val="222222"/>
        </w:rPr>
      </w:pPr>
      <w:r w:rsidRPr="001C3BE6">
        <w:rPr>
          <w:rFonts w:ascii="NewsGoth BT" w:hAnsi="NewsGoth BT" w:cs="Times New Roman"/>
          <w:color w:val="222222"/>
        </w:rPr>
        <w:t xml:space="preserve">Gent.mo </w:t>
      </w:r>
      <w:r w:rsidR="00D45EEF" w:rsidRPr="001C3BE6">
        <w:rPr>
          <w:rFonts w:ascii="NewsGoth BT" w:hAnsi="NewsGoth BT" w:cs="Times New Roman"/>
          <w:color w:val="222222"/>
        </w:rPr>
        <w:t xml:space="preserve"> Assessore,</w:t>
      </w:r>
    </w:p>
    <w:p w:rsidR="00D45EEF" w:rsidRPr="001C3BE6" w:rsidRDefault="00230432" w:rsidP="00D45EEF">
      <w:pPr>
        <w:shd w:val="clear" w:color="auto" w:fill="FFFFFF"/>
        <w:spacing w:line="360" w:lineRule="auto"/>
        <w:jc w:val="both"/>
        <w:rPr>
          <w:rFonts w:ascii="NewsGoth BT" w:hAnsi="NewsGoth BT"/>
          <w:color w:val="222222"/>
        </w:rPr>
      </w:pPr>
      <w:r w:rsidRPr="001C3BE6">
        <w:rPr>
          <w:rFonts w:ascii="NewsGoth BT" w:hAnsi="NewsGoth BT"/>
          <w:color w:val="222222"/>
        </w:rPr>
        <w:t xml:space="preserve">                                        </w:t>
      </w:r>
      <w:r w:rsidR="00882033" w:rsidRPr="001C3BE6">
        <w:rPr>
          <w:rFonts w:ascii="NewsGoth BT" w:hAnsi="NewsGoth BT" w:cs="Times New Roman"/>
          <w:color w:val="222222"/>
        </w:rPr>
        <w:t xml:space="preserve"> </w:t>
      </w:r>
      <w:r w:rsidR="00D45EEF" w:rsidRPr="001C3BE6">
        <w:rPr>
          <w:rFonts w:ascii="NewsGoth BT" w:hAnsi="NewsGoth BT" w:cs="Times New Roman"/>
          <w:color w:val="222222"/>
        </w:rPr>
        <w:t xml:space="preserve">in un'ottica di continuità con quanto </w:t>
      </w:r>
      <w:r w:rsidRPr="001C3BE6">
        <w:rPr>
          <w:rFonts w:ascii="NewsGoth BT" w:hAnsi="NewsGoth BT" w:cs="Times New Roman"/>
          <w:color w:val="222222"/>
        </w:rPr>
        <w:t>fatto sino ad oggi è</w:t>
      </w:r>
      <w:r w:rsidR="00D45EEF" w:rsidRPr="001C3BE6">
        <w:rPr>
          <w:rFonts w:ascii="NewsGoth BT" w:hAnsi="NewsGoth BT" w:cs="Times New Roman"/>
          <w:color w:val="222222"/>
        </w:rPr>
        <w:t>, come le Indagini Civiche sull'esperienza dei pazienti rispetto all'uso dei farmaci, il Rapporto sulle cronicità e la Raccomandazione Civica, nel 2</w:t>
      </w:r>
      <w:r w:rsidR="00E41FC4" w:rsidRPr="001C3BE6">
        <w:rPr>
          <w:rFonts w:ascii="NewsGoth BT" w:hAnsi="NewsGoth BT" w:cs="Times New Roman"/>
          <w:color w:val="222222"/>
        </w:rPr>
        <w:t xml:space="preserve">021 è proseguito l’impegno di </w:t>
      </w:r>
      <w:proofErr w:type="spellStart"/>
      <w:r w:rsidR="00E41FC4" w:rsidRPr="001C3BE6">
        <w:rPr>
          <w:rFonts w:ascii="NewsGoth BT" w:hAnsi="NewsGoth BT" w:cs="Times New Roman"/>
          <w:color w:val="222222"/>
        </w:rPr>
        <w:t>Cittadinanzattiva</w:t>
      </w:r>
      <w:proofErr w:type="spellEnd"/>
      <w:r w:rsidR="00D45EEF" w:rsidRPr="001C3BE6">
        <w:rPr>
          <w:rFonts w:ascii="NewsGoth BT" w:hAnsi="NewsGoth BT" w:cs="Times New Roman"/>
          <w:color w:val="222222"/>
        </w:rPr>
        <w:t xml:space="preserve"> sul tema dell'aderenza terapeutica, che porterà alla redazione di un </w:t>
      </w:r>
      <w:proofErr w:type="spellStart"/>
      <w:r w:rsidR="00D45EEF" w:rsidRPr="001C3BE6">
        <w:rPr>
          <w:rFonts w:ascii="NewsGoth BT" w:hAnsi="NewsGoth BT" w:cs="Times New Roman"/>
          <w:color w:val="222222"/>
        </w:rPr>
        <w:t>Action</w:t>
      </w:r>
      <w:proofErr w:type="spellEnd"/>
      <w:r w:rsidR="00D45EEF" w:rsidRPr="001C3BE6">
        <w:rPr>
          <w:rFonts w:ascii="NewsGoth BT" w:hAnsi="NewsGoth BT" w:cs="Times New Roman"/>
          <w:color w:val="222222"/>
        </w:rPr>
        <w:t xml:space="preserve"> </w:t>
      </w:r>
      <w:proofErr w:type="spellStart"/>
      <w:r w:rsidR="00D45EEF" w:rsidRPr="001C3BE6">
        <w:rPr>
          <w:rFonts w:ascii="NewsGoth BT" w:hAnsi="NewsGoth BT" w:cs="Times New Roman"/>
          <w:color w:val="222222"/>
        </w:rPr>
        <w:t>Plan</w:t>
      </w:r>
      <w:proofErr w:type="spellEnd"/>
      <w:r w:rsidR="00D45EEF" w:rsidRPr="001C3BE6">
        <w:rPr>
          <w:rFonts w:ascii="NewsGoth BT" w:hAnsi="NewsGoth BT" w:cs="Times New Roman"/>
          <w:color w:val="222222"/>
        </w:rPr>
        <w:t xml:space="preserve"> Nazionale e di un Manifesto (che prevede l'individuazione di obiettivi strategici condivisi con le Regioni), da presentare al Ministero della Salute, chiedendone l'accoglimento e l'attuazione entro marzo 2022.</w:t>
      </w:r>
    </w:p>
    <w:p w:rsidR="00D45EEF" w:rsidRPr="001C3BE6" w:rsidRDefault="00D45EEF" w:rsidP="00D45EEF">
      <w:pPr>
        <w:shd w:val="clear" w:color="auto" w:fill="FFFFFF"/>
        <w:spacing w:line="360" w:lineRule="auto"/>
        <w:jc w:val="both"/>
        <w:rPr>
          <w:rFonts w:ascii="NewsGoth BT" w:hAnsi="NewsGoth BT"/>
          <w:color w:val="222222"/>
        </w:rPr>
      </w:pPr>
      <w:r w:rsidRPr="001C3BE6">
        <w:rPr>
          <w:rFonts w:ascii="NewsGoth BT" w:hAnsi="NewsGoth BT" w:cs="Times New Roman"/>
          <w:color w:val="222222"/>
        </w:rPr>
        <w:t> </w:t>
      </w:r>
    </w:p>
    <w:p w:rsidR="00D45EEF" w:rsidRPr="001C3BE6" w:rsidRDefault="00D45EEF" w:rsidP="00D45EEF">
      <w:pPr>
        <w:shd w:val="clear" w:color="auto" w:fill="FFFFFF"/>
        <w:spacing w:line="360" w:lineRule="auto"/>
        <w:jc w:val="both"/>
        <w:rPr>
          <w:rFonts w:ascii="NewsGoth BT" w:hAnsi="NewsGoth BT"/>
          <w:color w:val="222222"/>
        </w:rPr>
      </w:pPr>
      <w:r w:rsidRPr="001C3BE6">
        <w:rPr>
          <w:rFonts w:ascii="NewsGoth BT" w:hAnsi="NewsGoth BT" w:cs="Times New Roman"/>
          <w:color w:val="222222"/>
        </w:rPr>
        <w:t>La scarsa o mancata aderenza, soprattutto nell’ambito della cronicità, costituisce un aspetto non secondario della gestione clinica di medio e lungo periodo, non soltanto nel trattamento di patologie, ma anche nell’ambito della prevenzione, divenendo così un fattore di rischio significativo troppo spesso sottovalutato.</w:t>
      </w:r>
    </w:p>
    <w:p w:rsidR="00D45EEF" w:rsidRPr="001C3BE6" w:rsidRDefault="00D45EEF" w:rsidP="00D45EEF">
      <w:pPr>
        <w:shd w:val="clear" w:color="auto" w:fill="FFFFFF"/>
        <w:spacing w:line="360" w:lineRule="auto"/>
        <w:jc w:val="both"/>
        <w:rPr>
          <w:rFonts w:ascii="NewsGoth BT" w:hAnsi="NewsGoth BT"/>
          <w:color w:val="222222"/>
        </w:rPr>
      </w:pPr>
      <w:r w:rsidRPr="001C3BE6">
        <w:rPr>
          <w:rFonts w:ascii="NewsGoth BT" w:hAnsi="NewsGoth BT" w:cs="Times New Roman"/>
          <w:color w:val="222222"/>
        </w:rPr>
        <w:t> </w:t>
      </w:r>
    </w:p>
    <w:p w:rsidR="00D45EEF" w:rsidRPr="001C3BE6" w:rsidRDefault="00D45EEF" w:rsidP="00D45EEF">
      <w:pPr>
        <w:shd w:val="clear" w:color="auto" w:fill="FFFFFF"/>
        <w:spacing w:line="360" w:lineRule="auto"/>
        <w:jc w:val="both"/>
        <w:rPr>
          <w:rFonts w:ascii="NewsGoth BT" w:hAnsi="NewsGoth BT"/>
          <w:color w:val="222222"/>
        </w:rPr>
      </w:pPr>
      <w:r w:rsidRPr="001C3BE6">
        <w:rPr>
          <w:rFonts w:ascii="NewsGoth BT" w:hAnsi="NewsGoth BT" w:cs="Times New Roman"/>
          <w:color w:val="222222"/>
        </w:rPr>
        <w:t>La nostra Organizzazione crede fermamente che il fenomeno della scarsa o mancata aderenza meriti maggiore attenzione e che si debba rivolgere uno sguardo critico a quanto accade ai pazienti, indagando sui fattori che condizionano negativamente l'efficacia della cura.</w:t>
      </w:r>
    </w:p>
    <w:p w:rsidR="00D45EEF" w:rsidRPr="001C3BE6" w:rsidRDefault="00D45EEF" w:rsidP="00D45EEF">
      <w:pPr>
        <w:shd w:val="clear" w:color="auto" w:fill="FFFFFF"/>
        <w:spacing w:line="360" w:lineRule="auto"/>
        <w:jc w:val="both"/>
        <w:rPr>
          <w:rFonts w:ascii="NewsGoth BT" w:hAnsi="NewsGoth BT"/>
          <w:color w:val="222222"/>
        </w:rPr>
      </w:pPr>
      <w:r w:rsidRPr="001C3BE6">
        <w:rPr>
          <w:rFonts w:ascii="NewsGoth BT" w:hAnsi="NewsGoth BT" w:cs="Times New Roman"/>
          <w:color w:val="222222"/>
        </w:rPr>
        <w:t> </w:t>
      </w:r>
    </w:p>
    <w:p w:rsidR="00D45EEF" w:rsidRPr="001C3BE6" w:rsidRDefault="00D45EEF" w:rsidP="00D45EEF">
      <w:pPr>
        <w:shd w:val="clear" w:color="auto" w:fill="FFFFFF"/>
        <w:spacing w:line="360" w:lineRule="auto"/>
        <w:jc w:val="both"/>
        <w:rPr>
          <w:rFonts w:ascii="NewsGoth BT" w:hAnsi="NewsGoth BT"/>
          <w:color w:val="222222"/>
        </w:rPr>
      </w:pPr>
      <w:r w:rsidRPr="001C3BE6">
        <w:rPr>
          <w:rFonts w:ascii="NewsGoth BT" w:hAnsi="NewsGoth BT" w:cs="Times New Roman"/>
          <w:color w:val="222222"/>
        </w:rPr>
        <w:t>L’obiettivo di questa iniziativa, dal titolo “</w:t>
      </w:r>
      <w:proofErr w:type="spellStart"/>
      <w:r w:rsidRPr="001C3BE6">
        <w:rPr>
          <w:rFonts w:ascii="NewsGoth BT" w:hAnsi="NewsGoth BT" w:cs="Times New Roman"/>
          <w:color w:val="222222"/>
        </w:rPr>
        <w:t>Action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 </w:t>
      </w:r>
      <w:proofErr w:type="spellStart"/>
      <w:r w:rsidRPr="001C3BE6">
        <w:rPr>
          <w:rFonts w:ascii="NewsGoth BT" w:hAnsi="NewsGoth BT" w:cs="Times New Roman"/>
          <w:color w:val="222222"/>
        </w:rPr>
        <w:t>Plan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 Nazionale per l’aderenza”, resa possibile con il contributo non condizionante di </w:t>
      </w:r>
      <w:proofErr w:type="spellStart"/>
      <w:r w:rsidRPr="001C3BE6">
        <w:rPr>
          <w:rFonts w:ascii="NewsGoth BT" w:hAnsi="NewsGoth BT" w:cs="Times New Roman"/>
          <w:color w:val="222222"/>
        </w:rPr>
        <w:t>Servier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 Italia, è quello di avviare un’ulteriore riflessione su cosa si è fatto e si sta facendo, a livello nazionale e regionale, per contrastare la scarsa aderenza alle cure e individuare le azioni e le strategie che hanno portato o porteranno a incidere positivamente sull'aderenza.</w:t>
      </w:r>
    </w:p>
    <w:p w:rsidR="00D45EEF" w:rsidRPr="001C3BE6" w:rsidRDefault="00D45EEF" w:rsidP="00D45EEF">
      <w:pPr>
        <w:shd w:val="clear" w:color="auto" w:fill="FFFFFF"/>
        <w:spacing w:line="360" w:lineRule="auto"/>
        <w:jc w:val="both"/>
        <w:rPr>
          <w:rFonts w:ascii="NewsGoth BT" w:hAnsi="NewsGoth BT"/>
          <w:color w:val="222222"/>
        </w:rPr>
      </w:pPr>
      <w:r w:rsidRPr="001C3BE6">
        <w:rPr>
          <w:rFonts w:ascii="NewsGoth BT" w:hAnsi="NewsGoth BT" w:cs="Times New Roman"/>
          <w:color w:val="222222"/>
        </w:rPr>
        <w:lastRenderedPageBreak/>
        <w:t> </w:t>
      </w:r>
    </w:p>
    <w:p w:rsidR="00E41FC4" w:rsidRPr="001C3BE6" w:rsidRDefault="00D45EEF" w:rsidP="00D45EEF">
      <w:pPr>
        <w:shd w:val="clear" w:color="auto" w:fill="FFFFFF"/>
        <w:spacing w:line="360" w:lineRule="auto"/>
        <w:jc w:val="both"/>
        <w:rPr>
          <w:rFonts w:ascii="NewsGoth BT" w:hAnsi="NewsGoth BT" w:cs="Times New Roman"/>
          <w:color w:val="222222"/>
        </w:rPr>
      </w:pPr>
      <w:r w:rsidRPr="001C3BE6">
        <w:rPr>
          <w:rFonts w:ascii="NewsGoth BT" w:hAnsi="NewsGoth BT" w:cs="Times New Roman"/>
          <w:color w:val="222222"/>
        </w:rPr>
        <w:t xml:space="preserve">Lo scorso 28 aprile 2021, si è svolto un tavolo nazionale a cui hanno partecipato Istituzioni, Società </w:t>
      </w:r>
    </w:p>
    <w:p w:rsidR="00E41FC4" w:rsidRPr="001C3BE6" w:rsidRDefault="00E41FC4" w:rsidP="00D45EEF">
      <w:pPr>
        <w:shd w:val="clear" w:color="auto" w:fill="FFFFFF"/>
        <w:spacing w:line="360" w:lineRule="auto"/>
        <w:jc w:val="both"/>
        <w:rPr>
          <w:rFonts w:ascii="NewsGoth BT" w:hAnsi="NewsGoth BT" w:cs="Times New Roman"/>
          <w:color w:val="222222"/>
        </w:rPr>
      </w:pPr>
    </w:p>
    <w:p w:rsidR="00D45EEF" w:rsidRPr="001C3BE6" w:rsidRDefault="00D45EEF" w:rsidP="00D45EEF">
      <w:pPr>
        <w:shd w:val="clear" w:color="auto" w:fill="FFFFFF"/>
        <w:spacing w:line="360" w:lineRule="auto"/>
        <w:jc w:val="both"/>
        <w:rPr>
          <w:rFonts w:ascii="NewsGoth BT" w:hAnsi="NewsGoth BT"/>
          <w:color w:val="222222"/>
        </w:rPr>
      </w:pPr>
      <w:r w:rsidRPr="001C3BE6">
        <w:rPr>
          <w:rFonts w:ascii="NewsGoth BT" w:hAnsi="NewsGoth BT" w:cs="Times New Roman"/>
          <w:color w:val="222222"/>
        </w:rPr>
        <w:t>Scientifiche e Associazioni di pazienti (</w:t>
      </w:r>
      <w:proofErr w:type="spellStart"/>
      <w:r w:rsidRPr="001C3BE6">
        <w:rPr>
          <w:rFonts w:ascii="NewsGoth BT" w:hAnsi="NewsGoth BT" w:cs="Times New Roman"/>
          <w:color w:val="222222"/>
        </w:rPr>
        <w:t>Aiom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, </w:t>
      </w:r>
      <w:proofErr w:type="spellStart"/>
      <w:r w:rsidRPr="001C3BE6">
        <w:rPr>
          <w:rFonts w:ascii="NewsGoth BT" w:hAnsi="NewsGoth BT" w:cs="Times New Roman"/>
          <w:color w:val="222222"/>
        </w:rPr>
        <w:t>Aisc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, </w:t>
      </w:r>
      <w:proofErr w:type="spellStart"/>
      <w:r w:rsidRPr="001C3BE6">
        <w:rPr>
          <w:rFonts w:ascii="NewsGoth BT" w:hAnsi="NewsGoth BT" w:cs="Times New Roman"/>
          <w:color w:val="222222"/>
        </w:rPr>
        <w:t>Altems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, </w:t>
      </w:r>
      <w:proofErr w:type="spellStart"/>
      <w:r w:rsidRPr="001C3BE6">
        <w:rPr>
          <w:rFonts w:ascii="NewsGoth BT" w:hAnsi="NewsGoth BT" w:cs="Times New Roman"/>
          <w:color w:val="222222"/>
        </w:rPr>
        <w:t>Bpco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 Onlus, Card, </w:t>
      </w:r>
      <w:proofErr w:type="spellStart"/>
      <w:r w:rsidRPr="001C3BE6">
        <w:rPr>
          <w:rFonts w:ascii="NewsGoth BT" w:hAnsi="NewsGoth BT" w:cs="Times New Roman"/>
          <w:color w:val="222222"/>
        </w:rPr>
        <w:t>Cnop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, </w:t>
      </w:r>
      <w:proofErr w:type="spellStart"/>
      <w:r w:rsidRPr="001C3BE6">
        <w:rPr>
          <w:rFonts w:ascii="NewsGoth BT" w:hAnsi="NewsGoth BT" w:cs="Times New Roman"/>
          <w:color w:val="222222"/>
        </w:rPr>
        <w:t>Fand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, Fare, </w:t>
      </w:r>
      <w:proofErr w:type="spellStart"/>
      <w:r w:rsidRPr="001C3BE6">
        <w:rPr>
          <w:rFonts w:ascii="NewsGoth BT" w:hAnsi="NewsGoth BT" w:cs="Times New Roman"/>
          <w:color w:val="222222"/>
        </w:rPr>
        <w:t>Federfarma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, </w:t>
      </w:r>
      <w:proofErr w:type="spellStart"/>
      <w:r w:rsidRPr="001C3BE6">
        <w:rPr>
          <w:rFonts w:ascii="NewsGoth BT" w:hAnsi="NewsGoth BT" w:cs="Times New Roman"/>
          <w:color w:val="222222"/>
        </w:rPr>
        <w:t>Fimmg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, </w:t>
      </w:r>
      <w:proofErr w:type="spellStart"/>
      <w:r w:rsidRPr="001C3BE6">
        <w:rPr>
          <w:rFonts w:ascii="NewsGoth BT" w:hAnsi="NewsGoth BT" w:cs="Times New Roman"/>
          <w:color w:val="222222"/>
        </w:rPr>
        <w:t>Fnopi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, </w:t>
      </w:r>
      <w:proofErr w:type="spellStart"/>
      <w:r w:rsidRPr="001C3BE6">
        <w:rPr>
          <w:rFonts w:ascii="NewsGoth BT" w:hAnsi="NewsGoth BT" w:cs="Times New Roman"/>
          <w:color w:val="222222"/>
        </w:rPr>
        <w:t>Fofi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, Istituto Superiore Di Sanità (ISS), Italia Longeva, </w:t>
      </w:r>
      <w:proofErr w:type="spellStart"/>
      <w:r w:rsidRPr="001C3BE6">
        <w:rPr>
          <w:rFonts w:ascii="NewsGoth BT" w:hAnsi="NewsGoth BT" w:cs="Times New Roman"/>
          <w:color w:val="222222"/>
        </w:rPr>
        <w:t>Lilt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, Sic, </w:t>
      </w:r>
      <w:proofErr w:type="spellStart"/>
      <w:r w:rsidRPr="001C3BE6">
        <w:rPr>
          <w:rFonts w:ascii="NewsGoth BT" w:hAnsi="NewsGoth BT" w:cs="Times New Roman"/>
          <w:color w:val="222222"/>
        </w:rPr>
        <w:t>Sid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, </w:t>
      </w:r>
      <w:proofErr w:type="spellStart"/>
      <w:r w:rsidRPr="001C3BE6">
        <w:rPr>
          <w:rFonts w:ascii="NewsGoth BT" w:hAnsi="NewsGoth BT" w:cs="Times New Roman"/>
          <w:color w:val="222222"/>
        </w:rPr>
        <w:t>Sifo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, </w:t>
      </w:r>
      <w:proofErr w:type="spellStart"/>
      <w:r w:rsidRPr="001C3BE6">
        <w:rPr>
          <w:rFonts w:ascii="NewsGoth BT" w:hAnsi="NewsGoth BT" w:cs="Times New Roman"/>
          <w:color w:val="222222"/>
        </w:rPr>
        <w:t>Siprec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, </w:t>
      </w:r>
      <w:proofErr w:type="spellStart"/>
      <w:r w:rsidRPr="001C3BE6">
        <w:rPr>
          <w:rFonts w:ascii="NewsGoth BT" w:hAnsi="NewsGoth BT" w:cs="Times New Roman"/>
          <w:color w:val="222222"/>
        </w:rPr>
        <w:t>Sumai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 e </w:t>
      </w:r>
      <w:proofErr w:type="spellStart"/>
      <w:r w:rsidRPr="001C3BE6">
        <w:rPr>
          <w:rFonts w:ascii="NewsGoth BT" w:hAnsi="NewsGoth BT" w:cs="Times New Roman"/>
          <w:color w:val="222222"/>
        </w:rPr>
        <w:t>Utifar</w:t>
      </w:r>
      <w:proofErr w:type="spellEnd"/>
      <w:r w:rsidRPr="001C3BE6">
        <w:rPr>
          <w:rFonts w:ascii="NewsGoth BT" w:hAnsi="NewsGoth BT" w:cs="Times New Roman"/>
          <w:color w:val="222222"/>
        </w:rPr>
        <w:t>). Nel corso dell'evento, sono emerse interessanti spunti di riflessione, nonché suggerimenti e proposte, per limitare il fenomeno della scarsa aderenza. Inoltre, i partecipanti al tavolo si sono resi disponibili a collaborare attivamente nelle varie fasi del progetto.</w:t>
      </w:r>
    </w:p>
    <w:p w:rsidR="00D45EEF" w:rsidRPr="001C3BE6" w:rsidRDefault="00D45EEF" w:rsidP="00D45EEF">
      <w:pPr>
        <w:shd w:val="clear" w:color="auto" w:fill="FFFFFF"/>
        <w:spacing w:line="360" w:lineRule="auto"/>
        <w:jc w:val="both"/>
        <w:rPr>
          <w:rFonts w:ascii="NewsGoth BT" w:hAnsi="NewsGoth BT"/>
          <w:color w:val="222222"/>
        </w:rPr>
      </w:pPr>
      <w:r w:rsidRPr="001C3BE6">
        <w:rPr>
          <w:rFonts w:ascii="NewsGoth BT" w:hAnsi="NewsGoth BT" w:cs="Times New Roman"/>
          <w:color w:val="222222"/>
        </w:rPr>
        <w:t> </w:t>
      </w:r>
    </w:p>
    <w:p w:rsidR="00D45EEF" w:rsidRPr="001C3BE6" w:rsidRDefault="00D45EEF" w:rsidP="00D45EEF">
      <w:pPr>
        <w:shd w:val="clear" w:color="auto" w:fill="FFFFFF"/>
        <w:spacing w:line="360" w:lineRule="auto"/>
        <w:jc w:val="both"/>
        <w:rPr>
          <w:rFonts w:ascii="NewsGoth BT" w:hAnsi="NewsGoth BT"/>
          <w:color w:val="222222"/>
        </w:rPr>
      </w:pPr>
      <w:r w:rsidRPr="001C3BE6">
        <w:rPr>
          <w:rFonts w:ascii="NewsGoth BT" w:hAnsi="NewsGoth BT" w:cs="Times New Roman"/>
          <w:color w:val="222222"/>
        </w:rPr>
        <w:t>Ora è arrivato il momento di spostare il focus a livello regionale e di coinvolgere gli attori della sanità a impegnarsi su questo delicato tema di cui sono note le conseguenze sull’assistenza sanitaria e sulla sostenibilità del Servizio Sanitario Nazionale.</w:t>
      </w:r>
    </w:p>
    <w:p w:rsidR="00D45EEF" w:rsidRPr="001C3BE6" w:rsidRDefault="00D45EEF" w:rsidP="00D45EEF">
      <w:pPr>
        <w:shd w:val="clear" w:color="auto" w:fill="FFFFFF"/>
        <w:spacing w:line="360" w:lineRule="auto"/>
        <w:jc w:val="both"/>
        <w:rPr>
          <w:rFonts w:ascii="NewsGoth BT" w:hAnsi="NewsGoth BT"/>
          <w:color w:val="222222"/>
        </w:rPr>
      </w:pPr>
      <w:r w:rsidRPr="001C3BE6">
        <w:rPr>
          <w:rFonts w:ascii="NewsGoth BT" w:hAnsi="NewsGoth BT" w:cs="Times New Roman"/>
          <w:color w:val="222222"/>
        </w:rPr>
        <w:t> </w:t>
      </w:r>
    </w:p>
    <w:p w:rsidR="00D45EEF" w:rsidRPr="001C3BE6" w:rsidRDefault="00D45EEF" w:rsidP="00D45EEF">
      <w:pPr>
        <w:shd w:val="clear" w:color="auto" w:fill="FFFFFF"/>
        <w:spacing w:line="360" w:lineRule="auto"/>
        <w:jc w:val="both"/>
        <w:rPr>
          <w:rFonts w:ascii="NewsGoth BT" w:hAnsi="NewsGoth BT" w:cs="Times New Roman"/>
          <w:color w:val="222222"/>
        </w:rPr>
      </w:pPr>
      <w:proofErr w:type="spellStart"/>
      <w:r w:rsidRPr="001C3BE6">
        <w:rPr>
          <w:rFonts w:ascii="NewsGoth BT" w:hAnsi="NewsGoth BT" w:cs="Times New Roman"/>
          <w:color w:val="222222"/>
        </w:rPr>
        <w:t>Cittadinanzattiva</w:t>
      </w:r>
      <w:proofErr w:type="spellEnd"/>
      <w:r w:rsidRPr="001C3BE6">
        <w:rPr>
          <w:rFonts w:ascii="NewsGoth BT" w:hAnsi="NewsGoth BT" w:cs="Times New Roman"/>
          <w:color w:val="222222"/>
        </w:rPr>
        <w:t> </w:t>
      </w:r>
      <w:r w:rsidR="000C7DCE" w:rsidRPr="001C3BE6">
        <w:rPr>
          <w:rFonts w:ascii="NewsGoth BT" w:hAnsi="NewsGoth BT" w:cs="Times New Roman"/>
          <w:color w:val="222222"/>
          <w:shd w:val="clear" w:color="auto" w:fill="FFFF00"/>
        </w:rPr>
        <w:t xml:space="preserve"> Valle d’Aosta </w:t>
      </w:r>
      <w:r w:rsidRPr="001C3BE6">
        <w:rPr>
          <w:rFonts w:ascii="NewsGoth BT" w:hAnsi="NewsGoth BT" w:cs="Times New Roman"/>
          <w:color w:val="222222"/>
        </w:rPr>
        <w:t>ha aderito a questa importante iniziativa e stiamo lavorando per attivare un tavolo di confronto con le Aziende Sanitarie, con le associazioni dei pazienti e con le società scientifiche. </w:t>
      </w:r>
      <w:r w:rsidRPr="001C3BE6">
        <w:rPr>
          <w:rFonts w:ascii="NewsGoth BT" w:hAnsi="NewsGoth BT" w:cs="Times New Roman"/>
          <w:b/>
          <w:bCs/>
          <w:color w:val="222222"/>
        </w:rPr>
        <w:t xml:space="preserve">Riteniamo che la presenza dell’Assessorato </w:t>
      </w:r>
      <w:r w:rsidR="000C7DCE" w:rsidRPr="001C3BE6">
        <w:rPr>
          <w:rFonts w:ascii="NewsGoth BT" w:hAnsi="NewsGoth BT" w:cs="Times New Roman"/>
          <w:b/>
          <w:bCs/>
          <w:color w:val="222222"/>
        </w:rPr>
        <w:t xml:space="preserve">regionale </w:t>
      </w:r>
      <w:r w:rsidRPr="001C3BE6">
        <w:rPr>
          <w:rFonts w:ascii="NewsGoth BT" w:hAnsi="NewsGoth BT" w:cs="Times New Roman"/>
          <w:b/>
          <w:bCs/>
          <w:color w:val="222222"/>
        </w:rPr>
        <w:t>alla Salute sia fondamentale per individuare azioni programmatiche  concrete volte a implementare l’adesione alle terapie a livello regionale.  </w:t>
      </w:r>
    </w:p>
    <w:p w:rsidR="00D45EEF" w:rsidRPr="001C3BE6" w:rsidRDefault="00D45EEF" w:rsidP="00D45EEF">
      <w:pPr>
        <w:shd w:val="clear" w:color="auto" w:fill="FFFFFF"/>
        <w:spacing w:line="360" w:lineRule="auto"/>
        <w:jc w:val="both"/>
        <w:rPr>
          <w:rFonts w:ascii="NewsGoth BT" w:hAnsi="NewsGoth BT"/>
          <w:color w:val="222222"/>
        </w:rPr>
      </w:pPr>
      <w:r w:rsidRPr="001C3BE6">
        <w:rPr>
          <w:rFonts w:ascii="NewsGoth BT" w:hAnsi="NewsGoth BT" w:cs="Times New Roman"/>
          <w:color w:val="222222"/>
        </w:rPr>
        <w:t>Il Tavolo di lavoro si concluderà con un documento contenente le proposte emerse e gli impegni presi (</w:t>
      </w:r>
      <w:proofErr w:type="spellStart"/>
      <w:r w:rsidRPr="001C3BE6">
        <w:rPr>
          <w:rFonts w:ascii="NewsGoth BT" w:hAnsi="NewsGoth BT" w:cs="Times New Roman"/>
          <w:color w:val="222222"/>
        </w:rPr>
        <w:t>Action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 </w:t>
      </w:r>
      <w:proofErr w:type="spellStart"/>
      <w:r w:rsidRPr="001C3BE6">
        <w:rPr>
          <w:rFonts w:ascii="NewsGoth BT" w:hAnsi="NewsGoth BT" w:cs="Times New Roman"/>
          <w:color w:val="222222"/>
        </w:rPr>
        <w:t>Plan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 Regionale), che insieme agli </w:t>
      </w:r>
      <w:proofErr w:type="spellStart"/>
      <w:r w:rsidRPr="001C3BE6">
        <w:rPr>
          <w:rFonts w:ascii="NewsGoth BT" w:hAnsi="NewsGoth BT" w:cs="Times New Roman"/>
          <w:color w:val="222222"/>
        </w:rPr>
        <w:t>Action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 </w:t>
      </w:r>
      <w:proofErr w:type="spellStart"/>
      <w:r w:rsidRPr="001C3BE6">
        <w:rPr>
          <w:rFonts w:ascii="NewsGoth BT" w:hAnsi="NewsGoth BT" w:cs="Times New Roman"/>
          <w:color w:val="222222"/>
        </w:rPr>
        <w:t>Plan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 prodotti delle altre Regioni che hanno aderito all’iniziativa, andranno a comporre l’</w:t>
      </w:r>
      <w:proofErr w:type="spellStart"/>
      <w:r w:rsidRPr="001C3BE6">
        <w:rPr>
          <w:rFonts w:ascii="NewsGoth BT" w:hAnsi="NewsGoth BT" w:cs="Times New Roman"/>
          <w:color w:val="222222"/>
        </w:rPr>
        <w:t>Action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 </w:t>
      </w:r>
      <w:proofErr w:type="spellStart"/>
      <w:r w:rsidRPr="001C3BE6">
        <w:rPr>
          <w:rFonts w:ascii="NewsGoth BT" w:hAnsi="NewsGoth BT" w:cs="Times New Roman"/>
          <w:color w:val="222222"/>
        </w:rPr>
        <w:t>Plan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 Nazionale.</w:t>
      </w:r>
    </w:p>
    <w:p w:rsidR="00D45EEF" w:rsidRPr="001C3BE6" w:rsidRDefault="00D45EEF" w:rsidP="00D45EEF">
      <w:pPr>
        <w:shd w:val="clear" w:color="auto" w:fill="FFFFFF"/>
        <w:spacing w:line="360" w:lineRule="auto"/>
        <w:jc w:val="both"/>
        <w:rPr>
          <w:rFonts w:ascii="NewsGoth BT" w:hAnsi="NewsGoth BT"/>
          <w:color w:val="222222"/>
        </w:rPr>
      </w:pPr>
      <w:r w:rsidRPr="001C3BE6">
        <w:rPr>
          <w:rFonts w:ascii="NewsGoth BT" w:hAnsi="NewsGoth BT" w:cs="Times New Roman"/>
          <w:color w:val="222222"/>
        </w:rPr>
        <w:t> </w:t>
      </w:r>
    </w:p>
    <w:p w:rsidR="00D45EEF" w:rsidRPr="001C3BE6" w:rsidRDefault="00D45EEF" w:rsidP="00D45EEF">
      <w:pPr>
        <w:shd w:val="clear" w:color="auto" w:fill="FFFFFF"/>
        <w:spacing w:line="360" w:lineRule="auto"/>
        <w:jc w:val="both"/>
        <w:rPr>
          <w:rFonts w:ascii="NewsGoth BT" w:hAnsi="NewsGoth BT"/>
          <w:color w:val="222222"/>
        </w:rPr>
      </w:pPr>
      <w:r w:rsidRPr="001C3BE6">
        <w:rPr>
          <w:rFonts w:ascii="NewsGoth BT" w:hAnsi="NewsGoth BT" w:cs="Times New Roman"/>
          <w:color w:val="222222"/>
        </w:rPr>
        <w:t>Per le ragioni sopra esposte, Le chiediamo di inviarci un cortese riscontro del suo interesse a prendere parte all'iniziativa e ad essere contattato per concordare insieme una data </w:t>
      </w:r>
      <w:r w:rsidRPr="001C3BE6">
        <w:rPr>
          <w:rFonts w:ascii="NewsGoth BT" w:hAnsi="NewsGoth BT" w:cs="Times New Roman"/>
          <w:b/>
          <w:bCs/>
          <w:color w:val="222222"/>
        </w:rPr>
        <w:t>da individuare tra settembre e ottobre</w:t>
      </w:r>
      <w:r w:rsidRPr="001C3BE6">
        <w:rPr>
          <w:rFonts w:ascii="NewsGoth BT" w:hAnsi="NewsGoth BT" w:cs="Times New Roman"/>
          <w:color w:val="222222"/>
        </w:rPr>
        <w:t xml:space="preserve">, per fissare il tavolo </w:t>
      </w:r>
      <w:proofErr w:type="spellStart"/>
      <w:r w:rsidRPr="001C3BE6">
        <w:rPr>
          <w:rFonts w:ascii="NewsGoth BT" w:hAnsi="NewsGoth BT" w:cs="Times New Roman"/>
          <w:color w:val="222222"/>
        </w:rPr>
        <w:t>multistakeholder</w:t>
      </w:r>
      <w:proofErr w:type="spellEnd"/>
      <w:r w:rsidRPr="001C3BE6">
        <w:rPr>
          <w:rFonts w:ascii="NewsGoth BT" w:hAnsi="NewsGoth BT" w:cs="Times New Roman"/>
          <w:color w:val="222222"/>
        </w:rPr>
        <w:t xml:space="preserve"> regionale.  </w:t>
      </w:r>
    </w:p>
    <w:p w:rsidR="00D45EEF" w:rsidRPr="001C3BE6" w:rsidRDefault="00D45EEF" w:rsidP="00D45EEF">
      <w:pPr>
        <w:shd w:val="clear" w:color="auto" w:fill="FFFFFF"/>
        <w:spacing w:line="360" w:lineRule="auto"/>
        <w:jc w:val="both"/>
        <w:rPr>
          <w:rFonts w:ascii="NewsGoth BT" w:hAnsi="NewsGoth BT"/>
          <w:color w:val="222222"/>
        </w:rPr>
      </w:pPr>
      <w:r w:rsidRPr="001C3BE6">
        <w:rPr>
          <w:rFonts w:ascii="NewsGoth BT" w:hAnsi="NewsGoth BT" w:cs="Times New Roman"/>
          <w:color w:val="222222"/>
        </w:rPr>
        <w:t> </w:t>
      </w:r>
    </w:p>
    <w:p w:rsidR="00D45EEF" w:rsidRPr="001C3BE6" w:rsidRDefault="00D45EEF" w:rsidP="00D45EEF">
      <w:pPr>
        <w:shd w:val="clear" w:color="auto" w:fill="FFFFFF"/>
        <w:spacing w:line="360" w:lineRule="auto"/>
        <w:jc w:val="both"/>
        <w:rPr>
          <w:rFonts w:ascii="NewsGoth BT" w:hAnsi="NewsGoth BT" w:cs="Times New Roman"/>
          <w:color w:val="222222"/>
        </w:rPr>
      </w:pPr>
      <w:r w:rsidRPr="001C3BE6">
        <w:rPr>
          <w:rFonts w:ascii="NewsGoth BT" w:hAnsi="NewsGoth BT" w:cs="Times New Roman"/>
          <w:color w:val="222222"/>
        </w:rPr>
        <w:t>Ringraziando</w:t>
      </w:r>
      <w:r w:rsidR="000C7DCE" w:rsidRPr="001C3BE6">
        <w:rPr>
          <w:rFonts w:ascii="NewsGoth BT" w:hAnsi="NewsGoth BT" w:cs="Times New Roman"/>
          <w:color w:val="222222"/>
        </w:rPr>
        <w:t xml:space="preserve"> per l’attenzione</w:t>
      </w:r>
      <w:r w:rsidRPr="001C3BE6">
        <w:rPr>
          <w:rFonts w:ascii="NewsGoth BT" w:hAnsi="NewsGoth BT" w:cs="Times New Roman"/>
          <w:color w:val="222222"/>
        </w:rPr>
        <w:t>, porgiamo cordiali saluti,</w:t>
      </w:r>
    </w:p>
    <w:p w:rsidR="00D45EEF" w:rsidRPr="001C3BE6" w:rsidRDefault="00D45EEF" w:rsidP="00D45EEF">
      <w:pPr>
        <w:pStyle w:val="Corpodeltesto"/>
        <w:tabs>
          <w:tab w:val="left" w:pos="10065"/>
        </w:tabs>
        <w:spacing w:after="120" w:line="276" w:lineRule="auto"/>
        <w:ind w:right="35"/>
        <w:rPr>
          <w:rFonts w:ascii="NewsGoth BT" w:hAnsi="NewsGoth BT"/>
        </w:rPr>
      </w:pPr>
    </w:p>
    <w:p w:rsidR="003E006B" w:rsidRPr="001C3BE6" w:rsidRDefault="00D45EEF" w:rsidP="003E006B">
      <w:pPr>
        <w:pStyle w:val="Corpodeltesto"/>
        <w:tabs>
          <w:tab w:val="left" w:pos="10065"/>
        </w:tabs>
        <w:spacing w:after="120" w:line="276" w:lineRule="auto"/>
        <w:ind w:right="35"/>
        <w:jc w:val="right"/>
        <w:rPr>
          <w:rFonts w:ascii="NewsGoth BT" w:hAnsi="NewsGoth BT"/>
        </w:rPr>
      </w:pPr>
      <w:r w:rsidRPr="001C3BE6">
        <w:rPr>
          <w:rFonts w:ascii="NewsGoth BT" w:hAnsi="NewsGoth BT"/>
        </w:rPr>
        <w:t xml:space="preserve"> </w:t>
      </w:r>
      <w:proofErr w:type="spellStart"/>
      <w:r w:rsidR="000C7DCE" w:rsidRPr="001C3BE6">
        <w:rPr>
          <w:rFonts w:ascii="NewsGoth BT" w:hAnsi="NewsGoth BT"/>
        </w:rPr>
        <w:t>Mariagrazia</w:t>
      </w:r>
      <w:proofErr w:type="spellEnd"/>
      <w:r w:rsidR="000C7DCE" w:rsidRPr="001C3BE6">
        <w:rPr>
          <w:rFonts w:ascii="NewsGoth BT" w:hAnsi="NewsGoth BT"/>
        </w:rPr>
        <w:t xml:space="preserve"> </w:t>
      </w:r>
      <w:proofErr w:type="spellStart"/>
      <w:r w:rsidR="000C7DCE" w:rsidRPr="001C3BE6">
        <w:rPr>
          <w:rFonts w:ascii="NewsGoth BT" w:hAnsi="NewsGoth BT"/>
        </w:rPr>
        <w:t>Vacchina</w:t>
      </w:r>
      <w:proofErr w:type="spellEnd"/>
    </w:p>
    <w:p w:rsidR="003E006B" w:rsidRPr="001C3BE6" w:rsidRDefault="000C7DCE" w:rsidP="003E006B">
      <w:pPr>
        <w:pStyle w:val="Nessunaspaziatura"/>
        <w:spacing w:after="120" w:line="276" w:lineRule="auto"/>
        <w:jc w:val="right"/>
        <w:rPr>
          <w:rFonts w:ascii="NewsGoth BT" w:hAnsi="NewsGoth BT"/>
          <w:color w:val="2E74B5" w:themeColor="accent1" w:themeShade="BF"/>
        </w:rPr>
      </w:pPr>
      <w:r w:rsidRPr="001C3BE6">
        <w:rPr>
          <w:rFonts w:ascii="NewsGoth BT" w:hAnsi="NewsGoth BT"/>
          <w:i/>
        </w:rPr>
        <w:t>Segretari</w:t>
      </w:r>
      <w:r w:rsidR="00D45EEF" w:rsidRPr="001C3BE6">
        <w:rPr>
          <w:rFonts w:ascii="NewsGoth BT" w:hAnsi="NewsGoth BT"/>
          <w:i/>
        </w:rPr>
        <w:t>a</w:t>
      </w:r>
      <w:r w:rsidR="003E006B" w:rsidRPr="001C3BE6">
        <w:rPr>
          <w:rFonts w:ascii="NewsGoth BT" w:hAnsi="NewsGoth BT"/>
          <w:i/>
        </w:rPr>
        <w:t xml:space="preserve"> </w:t>
      </w:r>
      <w:proofErr w:type="spellStart"/>
      <w:r w:rsidR="003E006B" w:rsidRPr="001C3BE6">
        <w:rPr>
          <w:rFonts w:ascii="NewsGoth BT" w:hAnsi="NewsGoth BT"/>
          <w:i/>
        </w:rPr>
        <w:t>Cittadinanzattiva</w:t>
      </w:r>
      <w:proofErr w:type="spellEnd"/>
      <w:r w:rsidR="00D45EEF" w:rsidRPr="001C3BE6">
        <w:rPr>
          <w:rFonts w:ascii="NewsGoth BT" w:hAnsi="NewsGoth BT"/>
          <w:i/>
        </w:rPr>
        <w:t xml:space="preserve"> </w:t>
      </w:r>
      <w:r w:rsidRPr="001C3BE6">
        <w:rPr>
          <w:rFonts w:ascii="NewsGoth BT" w:hAnsi="NewsGoth BT"/>
          <w:i/>
        </w:rPr>
        <w:t>Valle d’Aosta</w:t>
      </w:r>
    </w:p>
    <w:p w:rsidR="005327F8" w:rsidRPr="001C3BE6" w:rsidRDefault="005327F8" w:rsidP="003E006B">
      <w:pPr>
        <w:tabs>
          <w:tab w:val="left" w:pos="10065"/>
        </w:tabs>
        <w:spacing w:after="120" w:line="276" w:lineRule="auto"/>
        <w:ind w:right="35"/>
        <w:jc w:val="both"/>
        <w:rPr>
          <w:rFonts w:ascii="NewsGoth BT" w:hAnsi="NewsGoth BT"/>
          <w:shd w:val="clear" w:color="auto" w:fill="FFFFFF"/>
        </w:rPr>
      </w:pPr>
    </w:p>
    <w:p w:rsidR="00D45EEF" w:rsidRPr="001C3BE6" w:rsidRDefault="00520D7C" w:rsidP="003E006B">
      <w:pPr>
        <w:tabs>
          <w:tab w:val="left" w:pos="10065"/>
        </w:tabs>
        <w:spacing w:after="120" w:line="276" w:lineRule="auto"/>
        <w:ind w:right="35"/>
        <w:jc w:val="both"/>
        <w:rPr>
          <w:rFonts w:ascii="NewsGoth BT" w:hAnsi="NewsGoth BT"/>
          <w:shd w:val="clear" w:color="auto" w:fill="FFFFFF"/>
        </w:rPr>
      </w:pPr>
      <w:r w:rsidRPr="001C3BE6">
        <w:rPr>
          <w:rFonts w:ascii="NewsGoth BT" w:hAnsi="NewsGoth BT"/>
          <w:shd w:val="clear" w:color="auto" w:fill="FFFFFF"/>
        </w:rPr>
        <w:t xml:space="preserve">                                                                                                                                                  </w:t>
      </w:r>
      <w:r w:rsidRPr="001C3BE6">
        <w:rPr>
          <w:rFonts w:ascii="NewsGoth BT" w:hAnsi="NewsGoth BT"/>
          <w:shd w:val="clear" w:color="auto" w:fill="FFFFFF"/>
        </w:rPr>
        <w:drawing>
          <wp:inline distT="0" distB="0" distL="0" distR="0">
            <wp:extent cx="1905000" cy="505464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39" cy="50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7F8" w:rsidRPr="001C3BE6" w:rsidRDefault="005327F8" w:rsidP="005327F8">
      <w:pPr>
        <w:tabs>
          <w:tab w:val="left" w:pos="10065"/>
        </w:tabs>
        <w:spacing w:after="120" w:line="276" w:lineRule="auto"/>
        <w:ind w:right="35"/>
        <w:jc w:val="both"/>
        <w:rPr>
          <w:rFonts w:ascii="NewsGoth BT" w:hAnsi="NewsGoth BT"/>
          <w:b/>
          <w:shd w:val="clear" w:color="auto" w:fill="FFFFFF"/>
        </w:rPr>
      </w:pPr>
      <w:r w:rsidRPr="001C3BE6">
        <w:rPr>
          <w:rFonts w:ascii="NewsGoth BT" w:hAnsi="NewsGoth BT"/>
          <w:b/>
          <w:shd w:val="clear" w:color="auto" w:fill="FFFFFF"/>
        </w:rPr>
        <w:t>CONTATTI:</w:t>
      </w:r>
    </w:p>
    <w:p w:rsidR="005327F8" w:rsidRPr="00D45EEF" w:rsidRDefault="000C7DCE" w:rsidP="003E006B">
      <w:pPr>
        <w:tabs>
          <w:tab w:val="left" w:pos="10065"/>
        </w:tabs>
        <w:spacing w:after="120" w:line="276" w:lineRule="auto"/>
        <w:ind w:right="35"/>
        <w:jc w:val="both"/>
        <w:rPr>
          <w:rFonts w:ascii="NewsGoth BT" w:hAnsi="NewsGoth BT"/>
          <w:shd w:val="clear" w:color="auto" w:fill="FFFFFF"/>
        </w:rPr>
      </w:pPr>
      <w:r w:rsidRPr="001C3BE6">
        <w:rPr>
          <w:rFonts w:ascii="NewsGoth BT" w:hAnsi="NewsGoth BT"/>
          <w:shd w:val="clear" w:color="auto" w:fill="FFFFFF"/>
        </w:rPr>
        <w:t xml:space="preserve">Alessandro </w:t>
      </w:r>
      <w:proofErr w:type="spellStart"/>
      <w:r w:rsidRPr="001C3BE6">
        <w:rPr>
          <w:rFonts w:ascii="NewsGoth BT" w:hAnsi="NewsGoth BT"/>
          <w:shd w:val="clear" w:color="auto" w:fill="FFFFFF"/>
        </w:rPr>
        <w:t>Fusaro</w:t>
      </w:r>
      <w:proofErr w:type="spellEnd"/>
      <w:r w:rsidRPr="001C3BE6">
        <w:rPr>
          <w:rFonts w:ascii="NewsGoth BT" w:hAnsi="NewsGoth BT"/>
          <w:shd w:val="clear" w:color="auto" w:fill="FFFFFF"/>
        </w:rPr>
        <w:t xml:space="preserve">, </w:t>
      </w:r>
      <w:r w:rsidR="00922E5E" w:rsidRPr="001C3BE6">
        <w:rPr>
          <w:rFonts w:ascii="NewsGoth BT" w:hAnsi="NewsGoth BT"/>
          <w:shd w:val="clear" w:color="auto" w:fill="FFFFFF"/>
        </w:rPr>
        <w:t>339.7211930</w:t>
      </w:r>
      <w:r w:rsidRPr="001C3BE6">
        <w:rPr>
          <w:rFonts w:ascii="NewsGoth BT" w:hAnsi="NewsGoth BT"/>
          <w:shd w:val="clear" w:color="auto" w:fill="FFFFFF"/>
        </w:rPr>
        <w:t>, fusaro.alessandro@libero.it</w:t>
      </w:r>
    </w:p>
    <w:p w:rsidR="003E006B" w:rsidRPr="004448FD" w:rsidRDefault="003E006B" w:rsidP="003E006B">
      <w:pPr>
        <w:tabs>
          <w:tab w:val="left" w:pos="10065"/>
        </w:tabs>
        <w:spacing w:after="120" w:line="276" w:lineRule="auto"/>
        <w:ind w:right="35"/>
        <w:jc w:val="both"/>
        <w:rPr>
          <w:rFonts w:ascii="NewsGoth BT" w:hAnsi="NewsGoth BT"/>
          <w:shd w:val="clear" w:color="auto" w:fill="FFFFFF"/>
        </w:rPr>
      </w:pPr>
    </w:p>
    <w:p w:rsidR="003E006B" w:rsidRPr="00D45EEF" w:rsidRDefault="003E006B" w:rsidP="00113507">
      <w:pPr>
        <w:pStyle w:val="Corpodeltesto"/>
        <w:tabs>
          <w:tab w:val="left" w:pos="10065"/>
        </w:tabs>
        <w:spacing w:after="120"/>
        <w:ind w:left="100" w:right="35"/>
        <w:jc w:val="both"/>
        <w:rPr>
          <w:rFonts w:ascii="NewsGoth BT" w:hAnsi="NewsGoth BT"/>
        </w:rPr>
      </w:pPr>
    </w:p>
    <w:sectPr w:rsidR="003E006B" w:rsidRPr="00D45EEF" w:rsidSect="00DF6D0D">
      <w:headerReference w:type="default" r:id="rId12"/>
      <w:footerReference w:type="default" r:id="rId13"/>
      <w:type w:val="continuous"/>
      <w:pgSz w:w="11906" w:h="16838"/>
      <w:pgMar w:top="1417" w:right="1134" w:bottom="709" w:left="1134" w:header="0" w:footer="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7C7" w:rsidRDefault="006937C7" w:rsidP="00AA784E">
      <w:r>
        <w:separator/>
      </w:r>
    </w:p>
  </w:endnote>
  <w:endnote w:type="continuationSeparator" w:id="0">
    <w:p w:rsidR="006937C7" w:rsidRDefault="006937C7" w:rsidP="00AA7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h BT">
    <w:altName w:val="Corbel"/>
    <w:charset w:val="00"/>
    <w:family w:val="swiss"/>
    <w:pitch w:val="variable"/>
    <w:sig w:usb0="00000001" w:usb1="1000204A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4E" w:rsidRDefault="00AA784E" w:rsidP="00AA784E">
    <w:pPr>
      <w:pStyle w:val="Pidipagina"/>
      <w:ind w:hanging="113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7C7" w:rsidRDefault="006937C7" w:rsidP="00AA784E">
      <w:r>
        <w:separator/>
      </w:r>
    </w:p>
  </w:footnote>
  <w:footnote w:type="continuationSeparator" w:id="0">
    <w:p w:rsidR="006937C7" w:rsidRDefault="006937C7" w:rsidP="00AA78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4E" w:rsidRDefault="00AA784E" w:rsidP="00AA784E">
    <w:pPr>
      <w:pStyle w:val="Intestazione"/>
      <w:ind w:hanging="1134"/>
    </w:pPr>
    <w:r>
      <w:rPr>
        <w:noProof/>
      </w:rPr>
      <w:drawing>
        <wp:inline distT="0" distB="0" distL="0" distR="0">
          <wp:extent cx="7560000" cy="1175808"/>
          <wp:effectExtent l="0" t="0" r="3175" b="5715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_INTESTATA_C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75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17DC"/>
    <w:multiLevelType w:val="hybridMultilevel"/>
    <w:tmpl w:val="1C86CB70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13FF646C"/>
    <w:multiLevelType w:val="hybridMultilevel"/>
    <w:tmpl w:val="905A6180"/>
    <w:lvl w:ilvl="0" w:tplc="0414C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5AF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66E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E0D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D833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2EC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1E3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62C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A4E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50C233E"/>
    <w:multiLevelType w:val="hybridMultilevel"/>
    <w:tmpl w:val="31C01390"/>
    <w:lvl w:ilvl="0" w:tplc="0410000F">
      <w:start w:val="1"/>
      <w:numFmt w:val="decimal"/>
      <w:lvlText w:val="%1."/>
      <w:lvlJc w:val="left"/>
      <w:pPr>
        <w:ind w:left="820" w:hanging="360"/>
      </w:p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7386B8B"/>
    <w:multiLevelType w:val="hybridMultilevel"/>
    <w:tmpl w:val="22B60C1C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1BA669C4"/>
    <w:multiLevelType w:val="hybridMultilevel"/>
    <w:tmpl w:val="98BC0BEC"/>
    <w:lvl w:ilvl="0" w:tplc="A9048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086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F69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223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AA3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CCC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968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021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1E2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C8975FB"/>
    <w:multiLevelType w:val="hybridMultilevel"/>
    <w:tmpl w:val="EA06686A"/>
    <w:lvl w:ilvl="0" w:tplc="D10C417E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6">
    <w:nsid w:val="1D1A14F9"/>
    <w:multiLevelType w:val="hybridMultilevel"/>
    <w:tmpl w:val="6FD851D2"/>
    <w:lvl w:ilvl="0" w:tplc="4F76D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564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C8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502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C61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EA09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0C7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BAB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9E4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E9A314B"/>
    <w:multiLevelType w:val="hybridMultilevel"/>
    <w:tmpl w:val="740EE20A"/>
    <w:lvl w:ilvl="0" w:tplc="308CE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FCD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6EE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465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146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5EA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0CD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50B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788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353619E"/>
    <w:multiLevelType w:val="hybridMultilevel"/>
    <w:tmpl w:val="6302A420"/>
    <w:lvl w:ilvl="0" w:tplc="0010D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D4C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807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9C5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F6C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68D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0AD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54B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9ED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B4A7B0C"/>
    <w:multiLevelType w:val="hybridMultilevel"/>
    <w:tmpl w:val="D12AC2CC"/>
    <w:lvl w:ilvl="0" w:tplc="D10C417E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0">
    <w:nsid w:val="3ECA1B8C"/>
    <w:multiLevelType w:val="hybridMultilevel"/>
    <w:tmpl w:val="0C14D590"/>
    <w:lvl w:ilvl="0" w:tplc="84960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E22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46E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C09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16E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1CC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AC2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F4E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26F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8A76801"/>
    <w:multiLevelType w:val="hybridMultilevel"/>
    <w:tmpl w:val="8976D45A"/>
    <w:lvl w:ilvl="0" w:tplc="3DC0691A">
      <w:start w:val="2"/>
      <w:numFmt w:val="bullet"/>
      <w:lvlText w:val="-"/>
      <w:lvlJc w:val="left"/>
      <w:pPr>
        <w:ind w:left="573" w:hanging="360"/>
      </w:pPr>
      <w:rPr>
        <w:rFonts w:ascii="NewsGoth BT" w:eastAsia="Times New Roman" w:hAnsi="NewsGoth BT" w:cs="Calibri" w:hint="default"/>
      </w:rPr>
    </w:lvl>
    <w:lvl w:ilvl="1" w:tplc="0410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12">
    <w:nsid w:val="495E5ADA"/>
    <w:multiLevelType w:val="hybridMultilevel"/>
    <w:tmpl w:val="35380F70"/>
    <w:lvl w:ilvl="0" w:tplc="A0C42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8E3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403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382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20C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CCD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804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BA9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B4F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4657DF8"/>
    <w:multiLevelType w:val="hybridMultilevel"/>
    <w:tmpl w:val="F0A0D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47B49"/>
    <w:multiLevelType w:val="hybridMultilevel"/>
    <w:tmpl w:val="2C4E2C72"/>
    <w:lvl w:ilvl="0" w:tplc="CF906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2615C4"/>
    <w:multiLevelType w:val="hybridMultilevel"/>
    <w:tmpl w:val="551CA512"/>
    <w:lvl w:ilvl="0" w:tplc="35A2E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321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402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6C4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C0E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927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3E2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FC1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861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5B04B71"/>
    <w:multiLevelType w:val="hybridMultilevel"/>
    <w:tmpl w:val="3E5E13D6"/>
    <w:lvl w:ilvl="0" w:tplc="D10C417E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7">
    <w:nsid w:val="685C61CC"/>
    <w:multiLevelType w:val="hybridMultilevel"/>
    <w:tmpl w:val="19321616"/>
    <w:lvl w:ilvl="0" w:tplc="B0CE5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CEB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E41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B0C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EAC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78C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1AC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D6F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9EA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9DF68A5"/>
    <w:multiLevelType w:val="hybridMultilevel"/>
    <w:tmpl w:val="79FC30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15791E"/>
    <w:multiLevelType w:val="hybridMultilevel"/>
    <w:tmpl w:val="7F401CA0"/>
    <w:lvl w:ilvl="0" w:tplc="94F4F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A4B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629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A6B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DC6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D83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6C3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F0B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7A7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C401483"/>
    <w:multiLevelType w:val="hybridMultilevel"/>
    <w:tmpl w:val="21D2C3F4"/>
    <w:lvl w:ilvl="0" w:tplc="00B0B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F2D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8CB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2CB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08D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D49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967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C21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CE4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4262806"/>
    <w:multiLevelType w:val="multilevel"/>
    <w:tmpl w:val="4F78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9B1B59"/>
    <w:multiLevelType w:val="hybridMultilevel"/>
    <w:tmpl w:val="BA0AA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9D2328"/>
    <w:multiLevelType w:val="hybridMultilevel"/>
    <w:tmpl w:val="FE50C724"/>
    <w:lvl w:ilvl="0" w:tplc="4B2E7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D61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18D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8EE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DEE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E88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83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A2E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FC5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EE861C8"/>
    <w:multiLevelType w:val="hybridMultilevel"/>
    <w:tmpl w:val="E54C38B4"/>
    <w:lvl w:ilvl="0" w:tplc="0410000F">
      <w:start w:val="1"/>
      <w:numFmt w:val="decimal"/>
      <w:lvlText w:val="%1."/>
      <w:lvlJc w:val="left"/>
      <w:pPr>
        <w:ind w:left="820" w:hanging="360"/>
      </w:p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9"/>
  </w:num>
  <w:num w:numId="5">
    <w:abstractNumId w:val="16"/>
  </w:num>
  <w:num w:numId="6">
    <w:abstractNumId w:val="11"/>
  </w:num>
  <w:num w:numId="7">
    <w:abstractNumId w:val="21"/>
  </w:num>
  <w:num w:numId="8">
    <w:abstractNumId w:val="13"/>
  </w:num>
  <w:num w:numId="9">
    <w:abstractNumId w:val="4"/>
  </w:num>
  <w:num w:numId="10">
    <w:abstractNumId w:val="20"/>
  </w:num>
  <w:num w:numId="11">
    <w:abstractNumId w:val="15"/>
  </w:num>
  <w:num w:numId="12">
    <w:abstractNumId w:val="1"/>
  </w:num>
  <w:num w:numId="13">
    <w:abstractNumId w:val="6"/>
  </w:num>
  <w:num w:numId="14">
    <w:abstractNumId w:val="10"/>
  </w:num>
  <w:num w:numId="15">
    <w:abstractNumId w:val="8"/>
  </w:num>
  <w:num w:numId="16">
    <w:abstractNumId w:val="19"/>
  </w:num>
  <w:num w:numId="17">
    <w:abstractNumId w:val="23"/>
  </w:num>
  <w:num w:numId="18">
    <w:abstractNumId w:val="17"/>
  </w:num>
  <w:num w:numId="19">
    <w:abstractNumId w:val="7"/>
  </w:num>
  <w:num w:numId="20">
    <w:abstractNumId w:val="22"/>
  </w:num>
  <w:num w:numId="21">
    <w:abstractNumId w:val="0"/>
  </w:num>
  <w:num w:numId="22">
    <w:abstractNumId w:val="2"/>
  </w:num>
  <w:num w:numId="23">
    <w:abstractNumId w:val="24"/>
  </w:num>
  <w:num w:numId="24">
    <w:abstractNumId w:val="18"/>
  </w:num>
  <w:num w:numId="2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ca Montanaro">
    <w15:presenceInfo w15:providerId="None" w15:userId="Marica Montanar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savePreviewPicture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AA784E"/>
    <w:rsid w:val="000339D5"/>
    <w:rsid w:val="000364B1"/>
    <w:rsid w:val="00043FB8"/>
    <w:rsid w:val="00046095"/>
    <w:rsid w:val="000526E2"/>
    <w:rsid w:val="00070710"/>
    <w:rsid w:val="0007259D"/>
    <w:rsid w:val="000742E5"/>
    <w:rsid w:val="00084EB0"/>
    <w:rsid w:val="000A23B5"/>
    <w:rsid w:val="000C6548"/>
    <w:rsid w:val="000C7DCE"/>
    <w:rsid w:val="000E0D7D"/>
    <w:rsid w:val="000E25AC"/>
    <w:rsid w:val="000E7C46"/>
    <w:rsid w:val="000F0FFE"/>
    <w:rsid w:val="000F5C0C"/>
    <w:rsid w:val="000F6499"/>
    <w:rsid w:val="001120F2"/>
    <w:rsid w:val="00113507"/>
    <w:rsid w:val="0011521D"/>
    <w:rsid w:val="00115D91"/>
    <w:rsid w:val="001169EE"/>
    <w:rsid w:val="00127358"/>
    <w:rsid w:val="00130826"/>
    <w:rsid w:val="00147DFD"/>
    <w:rsid w:val="001565B1"/>
    <w:rsid w:val="00170B70"/>
    <w:rsid w:val="00172D06"/>
    <w:rsid w:val="0018284E"/>
    <w:rsid w:val="001940CC"/>
    <w:rsid w:val="001967C7"/>
    <w:rsid w:val="001A3C71"/>
    <w:rsid w:val="001B1FC7"/>
    <w:rsid w:val="001B2299"/>
    <w:rsid w:val="001C3BE6"/>
    <w:rsid w:val="001D4E96"/>
    <w:rsid w:val="001E53CD"/>
    <w:rsid w:val="001E5BB8"/>
    <w:rsid w:val="001F017A"/>
    <w:rsid w:val="002041E7"/>
    <w:rsid w:val="00217E27"/>
    <w:rsid w:val="0022010D"/>
    <w:rsid w:val="00226960"/>
    <w:rsid w:val="00230432"/>
    <w:rsid w:val="00236D16"/>
    <w:rsid w:val="002372C4"/>
    <w:rsid w:val="00254301"/>
    <w:rsid w:val="00256869"/>
    <w:rsid w:val="00262559"/>
    <w:rsid w:val="00265B0F"/>
    <w:rsid w:val="002666C0"/>
    <w:rsid w:val="00283C78"/>
    <w:rsid w:val="00285143"/>
    <w:rsid w:val="00287E7E"/>
    <w:rsid w:val="00290503"/>
    <w:rsid w:val="00295116"/>
    <w:rsid w:val="002A2151"/>
    <w:rsid w:val="002B003A"/>
    <w:rsid w:val="002B3C17"/>
    <w:rsid w:val="002C1927"/>
    <w:rsid w:val="002C3D7D"/>
    <w:rsid w:val="002C5C2C"/>
    <w:rsid w:val="002C620C"/>
    <w:rsid w:val="002D282C"/>
    <w:rsid w:val="002D2B2D"/>
    <w:rsid w:val="002F0717"/>
    <w:rsid w:val="00300732"/>
    <w:rsid w:val="00301B32"/>
    <w:rsid w:val="00326187"/>
    <w:rsid w:val="00330AA8"/>
    <w:rsid w:val="00341D7C"/>
    <w:rsid w:val="0034505E"/>
    <w:rsid w:val="00352535"/>
    <w:rsid w:val="00352CCE"/>
    <w:rsid w:val="00364516"/>
    <w:rsid w:val="00366374"/>
    <w:rsid w:val="0037567F"/>
    <w:rsid w:val="00377126"/>
    <w:rsid w:val="00380352"/>
    <w:rsid w:val="00390994"/>
    <w:rsid w:val="00393B3C"/>
    <w:rsid w:val="00395629"/>
    <w:rsid w:val="003A4ABB"/>
    <w:rsid w:val="003B0891"/>
    <w:rsid w:val="003C51FE"/>
    <w:rsid w:val="003D02AB"/>
    <w:rsid w:val="003D2CF1"/>
    <w:rsid w:val="003E006B"/>
    <w:rsid w:val="003E34B8"/>
    <w:rsid w:val="003E6817"/>
    <w:rsid w:val="003F5E6D"/>
    <w:rsid w:val="003F6156"/>
    <w:rsid w:val="003F75DF"/>
    <w:rsid w:val="004014E3"/>
    <w:rsid w:val="004171BD"/>
    <w:rsid w:val="00417B2E"/>
    <w:rsid w:val="00421AF5"/>
    <w:rsid w:val="00426B6C"/>
    <w:rsid w:val="004448FD"/>
    <w:rsid w:val="00446519"/>
    <w:rsid w:val="00474EF7"/>
    <w:rsid w:val="0049538A"/>
    <w:rsid w:val="00497D15"/>
    <w:rsid w:val="004A3704"/>
    <w:rsid w:val="004A4299"/>
    <w:rsid w:val="004B5E0A"/>
    <w:rsid w:val="004C1215"/>
    <w:rsid w:val="004C1F53"/>
    <w:rsid w:val="004C60CA"/>
    <w:rsid w:val="004D5503"/>
    <w:rsid w:val="00520D7C"/>
    <w:rsid w:val="00527C7F"/>
    <w:rsid w:val="005327F8"/>
    <w:rsid w:val="00540A26"/>
    <w:rsid w:val="00546547"/>
    <w:rsid w:val="00546DE4"/>
    <w:rsid w:val="005541A5"/>
    <w:rsid w:val="005659DF"/>
    <w:rsid w:val="0057737E"/>
    <w:rsid w:val="005855BB"/>
    <w:rsid w:val="00592BFC"/>
    <w:rsid w:val="00592EA1"/>
    <w:rsid w:val="005A2F66"/>
    <w:rsid w:val="005B045A"/>
    <w:rsid w:val="005C0672"/>
    <w:rsid w:val="005C2797"/>
    <w:rsid w:val="005C4CFC"/>
    <w:rsid w:val="005C54B3"/>
    <w:rsid w:val="005D0B3A"/>
    <w:rsid w:val="005D50D6"/>
    <w:rsid w:val="005F5273"/>
    <w:rsid w:val="0061028A"/>
    <w:rsid w:val="00612077"/>
    <w:rsid w:val="006369F8"/>
    <w:rsid w:val="00642230"/>
    <w:rsid w:val="0065502D"/>
    <w:rsid w:val="0065707D"/>
    <w:rsid w:val="006623A4"/>
    <w:rsid w:val="00662977"/>
    <w:rsid w:val="00692B13"/>
    <w:rsid w:val="006937C7"/>
    <w:rsid w:val="0069715E"/>
    <w:rsid w:val="006B24F1"/>
    <w:rsid w:val="006C2DB0"/>
    <w:rsid w:val="006D17FA"/>
    <w:rsid w:val="006F20D8"/>
    <w:rsid w:val="00701C7B"/>
    <w:rsid w:val="0071138E"/>
    <w:rsid w:val="00713864"/>
    <w:rsid w:val="00717ACF"/>
    <w:rsid w:val="00720C65"/>
    <w:rsid w:val="0073061C"/>
    <w:rsid w:val="00734982"/>
    <w:rsid w:val="00737630"/>
    <w:rsid w:val="00741AAE"/>
    <w:rsid w:val="00774B72"/>
    <w:rsid w:val="00780B87"/>
    <w:rsid w:val="007918EB"/>
    <w:rsid w:val="00791EE2"/>
    <w:rsid w:val="00794CC3"/>
    <w:rsid w:val="007B308B"/>
    <w:rsid w:val="007B507E"/>
    <w:rsid w:val="007C4200"/>
    <w:rsid w:val="007C6155"/>
    <w:rsid w:val="007D28A2"/>
    <w:rsid w:val="007D3157"/>
    <w:rsid w:val="007D7D17"/>
    <w:rsid w:val="00801817"/>
    <w:rsid w:val="00804919"/>
    <w:rsid w:val="008077F9"/>
    <w:rsid w:val="00823E54"/>
    <w:rsid w:val="00880907"/>
    <w:rsid w:val="00880A60"/>
    <w:rsid w:val="00881EBC"/>
    <w:rsid w:val="00882033"/>
    <w:rsid w:val="00890C26"/>
    <w:rsid w:val="008941B2"/>
    <w:rsid w:val="00894906"/>
    <w:rsid w:val="00894964"/>
    <w:rsid w:val="008A45DE"/>
    <w:rsid w:val="008B3D6C"/>
    <w:rsid w:val="008C52B9"/>
    <w:rsid w:val="008D0A88"/>
    <w:rsid w:val="008E12D4"/>
    <w:rsid w:val="008E6DA5"/>
    <w:rsid w:val="008F121A"/>
    <w:rsid w:val="008F192A"/>
    <w:rsid w:val="008F4900"/>
    <w:rsid w:val="008F4E25"/>
    <w:rsid w:val="00901348"/>
    <w:rsid w:val="00922E5E"/>
    <w:rsid w:val="00933620"/>
    <w:rsid w:val="0094304C"/>
    <w:rsid w:val="00961CAC"/>
    <w:rsid w:val="00963F8C"/>
    <w:rsid w:val="00965C4E"/>
    <w:rsid w:val="00980E73"/>
    <w:rsid w:val="00984907"/>
    <w:rsid w:val="00991A47"/>
    <w:rsid w:val="009A0A9F"/>
    <w:rsid w:val="009A615B"/>
    <w:rsid w:val="009A6CA9"/>
    <w:rsid w:val="009D3B39"/>
    <w:rsid w:val="009E2982"/>
    <w:rsid w:val="009F2871"/>
    <w:rsid w:val="009F52EB"/>
    <w:rsid w:val="00A00A54"/>
    <w:rsid w:val="00A02C3A"/>
    <w:rsid w:val="00A04ACB"/>
    <w:rsid w:val="00A12034"/>
    <w:rsid w:val="00A161DA"/>
    <w:rsid w:val="00A23B5C"/>
    <w:rsid w:val="00A33770"/>
    <w:rsid w:val="00A42F5E"/>
    <w:rsid w:val="00A51DDB"/>
    <w:rsid w:val="00A614E8"/>
    <w:rsid w:val="00A663BE"/>
    <w:rsid w:val="00A70554"/>
    <w:rsid w:val="00A930E6"/>
    <w:rsid w:val="00AA1F25"/>
    <w:rsid w:val="00AA34E8"/>
    <w:rsid w:val="00AA4315"/>
    <w:rsid w:val="00AA784E"/>
    <w:rsid w:val="00AB01ED"/>
    <w:rsid w:val="00AD7B9C"/>
    <w:rsid w:val="00AF6984"/>
    <w:rsid w:val="00AF7A2D"/>
    <w:rsid w:val="00B001A9"/>
    <w:rsid w:val="00B03A1C"/>
    <w:rsid w:val="00B05EB3"/>
    <w:rsid w:val="00B11061"/>
    <w:rsid w:val="00B21589"/>
    <w:rsid w:val="00B21A08"/>
    <w:rsid w:val="00B221BD"/>
    <w:rsid w:val="00B234EA"/>
    <w:rsid w:val="00B51986"/>
    <w:rsid w:val="00B65F03"/>
    <w:rsid w:val="00B71BDB"/>
    <w:rsid w:val="00B763A0"/>
    <w:rsid w:val="00B76E57"/>
    <w:rsid w:val="00B8249B"/>
    <w:rsid w:val="00B85436"/>
    <w:rsid w:val="00B856C9"/>
    <w:rsid w:val="00B87204"/>
    <w:rsid w:val="00B96E29"/>
    <w:rsid w:val="00BA3D11"/>
    <w:rsid w:val="00BA757D"/>
    <w:rsid w:val="00BB1B4A"/>
    <w:rsid w:val="00BB400B"/>
    <w:rsid w:val="00BC226A"/>
    <w:rsid w:val="00BC3A27"/>
    <w:rsid w:val="00BE5DD1"/>
    <w:rsid w:val="00BE619C"/>
    <w:rsid w:val="00BF07D1"/>
    <w:rsid w:val="00BF0EC8"/>
    <w:rsid w:val="00C10B22"/>
    <w:rsid w:val="00C10CE6"/>
    <w:rsid w:val="00C114ED"/>
    <w:rsid w:val="00C26116"/>
    <w:rsid w:val="00C2777C"/>
    <w:rsid w:val="00C42EEC"/>
    <w:rsid w:val="00C47388"/>
    <w:rsid w:val="00C5041A"/>
    <w:rsid w:val="00C51FAA"/>
    <w:rsid w:val="00C679BC"/>
    <w:rsid w:val="00C74A6B"/>
    <w:rsid w:val="00C75798"/>
    <w:rsid w:val="00CA5DF6"/>
    <w:rsid w:val="00CB06C3"/>
    <w:rsid w:val="00CB15E9"/>
    <w:rsid w:val="00CB1899"/>
    <w:rsid w:val="00CC55F5"/>
    <w:rsid w:val="00CD52E3"/>
    <w:rsid w:val="00CD66A1"/>
    <w:rsid w:val="00CE43D7"/>
    <w:rsid w:val="00CE70EF"/>
    <w:rsid w:val="00CF052D"/>
    <w:rsid w:val="00CF373D"/>
    <w:rsid w:val="00CF407E"/>
    <w:rsid w:val="00CF4A1D"/>
    <w:rsid w:val="00CF6162"/>
    <w:rsid w:val="00D05152"/>
    <w:rsid w:val="00D210CA"/>
    <w:rsid w:val="00D22D08"/>
    <w:rsid w:val="00D237C8"/>
    <w:rsid w:val="00D2518E"/>
    <w:rsid w:val="00D376A4"/>
    <w:rsid w:val="00D45EEF"/>
    <w:rsid w:val="00DA160A"/>
    <w:rsid w:val="00DA3DB5"/>
    <w:rsid w:val="00DA44D4"/>
    <w:rsid w:val="00DB4ACB"/>
    <w:rsid w:val="00DD002A"/>
    <w:rsid w:val="00DD7AF9"/>
    <w:rsid w:val="00DF5E90"/>
    <w:rsid w:val="00DF6D0D"/>
    <w:rsid w:val="00DF7104"/>
    <w:rsid w:val="00E00ADC"/>
    <w:rsid w:val="00E11A0A"/>
    <w:rsid w:val="00E41FC4"/>
    <w:rsid w:val="00E43A61"/>
    <w:rsid w:val="00E44EE7"/>
    <w:rsid w:val="00E5011F"/>
    <w:rsid w:val="00E54CFB"/>
    <w:rsid w:val="00E62A2D"/>
    <w:rsid w:val="00E65301"/>
    <w:rsid w:val="00E65994"/>
    <w:rsid w:val="00E663DF"/>
    <w:rsid w:val="00E66FB5"/>
    <w:rsid w:val="00E7120F"/>
    <w:rsid w:val="00E860A8"/>
    <w:rsid w:val="00E93D11"/>
    <w:rsid w:val="00EA11E2"/>
    <w:rsid w:val="00EB23A4"/>
    <w:rsid w:val="00ED4391"/>
    <w:rsid w:val="00EE1DA8"/>
    <w:rsid w:val="00EE45AF"/>
    <w:rsid w:val="00EF29B2"/>
    <w:rsid w:val="00F05792"/>
    <w:rsid w:val="00F0783E"/>
    <w:rsid w:val="00F17DC1"/>
    <w:rsid w:val="00F20DC0"/>
    <w:rsid w:val="00F21815"/>
    <w:rsid w:val="00F330EF"/>
    <w:rsid w:val="00F350EA"/>
    <w:rsid w:val="00F37A25"/>
    <w:rsid w:val="00F51FC5"/>
    <w:rsid w:val="00F57DD1"/>
    <w:rsid w:val="00F8296E"/>
    <w:rsid w:val="00F84E19"/>
    <w:rsid w:val="00FC11A6"/>
    <w:rsid w:val="00FD3197"/>
    <w:rsid w:val="00FD6FBC"/>
    <w:rsid w:val="00FE1127"/>
    <w:rsid w:val="00FF404F"/>
    <w:rsid w:val="00FF6654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018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78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84E"/>
  </w:style>
  <w:style w:type="paragraph" w:styleId="Pidipagina">
    <w:name w:val="footer"/>
    <w:basedOn w:val="Normale"/>
    <w:link w:val="PidipaginaCarattere"/>
    <w:uiPriority w:val="99"/>
    <w:unhideWhenUsed/>
    <w:rsid w:val="00AA78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84E"/>
  </w:style>
  <w:style w:type="paragraph" w:styleId="Nessunaspaziatura">
    <w:name w:val="No Spacing"/>
    <w:uiPriority w:val="1"/>
    <w:qFormat/>
    <w:rsid w:val="0037567F"/>
    <w:pPr>
      <w:spacing w:after="0" w:line="240" w:lineRule="auto"/>
    </w:pPr>
  </w:style>
  <w:style w:type="paragraph" w:styleId="Corpodeltesto">
    <w:name w:val="Body Text"/>
    <w:basedOn w:val="Normale"/>
    <w:link w:val="CorpodeltestoCarattere"/>
    <w:uiPriority w:val="1"/>
    <w:qFormat/>
    <w:rsid w:val="00801817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01817"/>
    <w:rPr>
      <w:rFonts w:ascii="Calibri" w:eastAsia="Times New Roman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801817"/>
    <w:pPr>
      <w:ind w:left="666" w:hanging="361"/>
      <w:jc w:val="both"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801817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72D06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72D06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72D0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C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C3A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3F61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-Colore11">
    <w:name w:val="Sfondo chiaro - Colore 11"/>
    <w:basedOn w:val="Tabellanormale"/>
    <w:uiPriority w:val="60"/>
    <w:rsid w:val="003F615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fondochiaro-Colore5">
    <w:name w:val="Light Shading Accent 5"/>
    <w:basedOn w:val="Tabellanormale"/>
    <w:uiPriority w:val="60"/>
    <w:rsid w:val="003F615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Elencochiaro-Colore11">
    <w:name w:val="Elenco chiaro - Colore 11"/>
    <w:basedOn w:val="Tabellanormale"/>
    <w:uiPriority w:val="61"/>
    <w:rsid w:val="003F61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NormaleWeb">
    <w:name w:val="Normal (Web)"/>
    <w:basedOn w:val="Normale"/>
    <w:uiPriority w:val="99"/>
    <w:unhideWhenUsed/>
    <w:rsid w:val="00CB1899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E619C"/>
    <w:rPr>
      <w:b/>
      <w:bCs/>
    </w:rPr>
  </w:style>
  <w:style w:type="paragraph" w:styleId="Revisione">
    <w:name w:val="Revision"/>
    <w:hidden/>
    <w:uiPriority w:val="99"/>
    <w:semiHidden/>
    <w:rsid w:val="00CF4A1D"/>
    <w:pPr>
      <w:spacing w:after="0" w:line="240" w:lineRule="auto"/>
    </w:pPr>
    <w:rPr>
      <w:rFonts w:ascii="Calibri" w:eastAsia="Times New Roman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851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514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5143"/>
    <w:rPr>
      <w:rFonts w:ascii="Calibri" w:eastAsia="Times New Roman" w:hAnsi="Calibri" w:cs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51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5143"/>
    <w:rPr>
      <w:rFonts w:ascii="Calibri" w:eastAsia="Times New Roman" w:hAnsi="Calibri" w:cs="Calibri"/>
      <w:b/>
      <w:bCs/>
      <w:sz w:val="20"/>
      <w:szCs w:val="20"/>
      <w:lang w:eastAsia="it-IT"/>
    </w:rPr>
  </w:style>
  <w:style w:type="table" w:customStyle="1" w:styleId="Grigliachiara-Colore11">
    <w:name w:val="Griglia chiara - Colore 11"/>
    <w:basedOn w:val="Tabellanormale"/>
    <w:uiPriority w:val="62"/>
    <w:rsid w:val="003E00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9F2871"/>
    <w:rPr>
      <w:color w:val="954F72" w:themeColor="followedHyperlink"/>
      <w:u w:val="single"/>
    </w:rPr>
  </w:style>
  <w:style w:type="paragraph" w:customStyle="1" w:styleId="Default">
    <w:name w:val="Default"/>
    <w:rsid w:val="00326187"/>
    <w:pPr>
      <w:autoSpaceDE w:val="0"/>
      <w:autoSpaceDN w:val="0"/>
      <w:adjustRightInd w:val="0"/>
      <w:spacing w:after="0" w:line="240" w:lineRule="auto"/>
    </w:pPr>
    <w:rPr>
      <w:rFonts w:ascii="NewsGoth BT" w:hAnsi="NewsGoth BT" w:cs="NewsGoth BT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3261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0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5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6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0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5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7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09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1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3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28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7A4BF36CE874DABE2B8E7BDEB0664" ma:contentTypeVersion="10" ma:contentTypeDescription="Create a new document." ma:contentTypeScope="" ma:versionID="55f197fbf71073a623063dbd810a0098">
  <xsd:schema xmlns:xsd="http://www.w3.org/2001/XMLSchema" xmlns:xs="http://www.w3.org/2001/XMLSchema" xmlns:p="http://schemas.microsoft.com/office/2006/metadata/properties" xmlns:ns3="14b4f1c1-dd75-4e32-bf08-b28649f29402" targetNamespace="http://schemas.microsoft.com/office/2006/metadata/properties" ma:root="true" ma:fieldsID="89e493dad4dc0f411859030459c554a2" ns3:_="">
    <xsd:import namespace="14b4f1c1-dd75-4e32-bf08-b28649f294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4f1c1-dd75-4e32-bf08-b28649f29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73B0F-6FFC-4156-BB89-9D0EFF6502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2517C8-67AE-4B85-9B06-03780B0932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0F1D0C-43EF-41D7-95D1-E7A2E5871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4f1c1-dd75-4e32-bf08-b28649f29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DEDA49-B87B-48E6-BD0E-6C645906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mariotti</dc:creator>
  <cp:lastModifiedBy>Mariagrazia</cp:lastModifiedBy>
  <cp:revision>16</cp:revision>
  <cp:lastPrinted>2021-06-10T18:52:00Z</cp:lastPrinted>
  <dcterms:created xsi:type="dcterms:W3CDTF">2021-06-10T18:51:00Z</dcterms:created>
  <dcterms:modified xsi:type="dcterms:W3CDTF">2021-07-19T10:18:00Z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2020-12-10T18:06:54Z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cbbd2be4-21ec-47a6-aecd-e5072aae298d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0x0101001C27A4BF36CE874DABE2B8E7BDEB0664</vt:lpwstr>
  </property>
</Properties>
</file>